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F676F" w14:textId="7CC877BE" w:rsidR="00E10FBC" w:rsidRPr="0015579D" w:rsidRDefault="00E10FBC" w:rsidP="00080BB1">
      <w:pPr>
        <w:rPr>
          <w:rStyle w:val="Strong"/>
          <w:b w:val="0"/>
          <w:bCs w:val="0"/>
        </w:rPr>
      </w:pPr>
      <w:bookmarkStart w:id="0" w:name="_Hlk44672633"/>
    </w:p>
    <w:p w14:paraId="07E05A89" w14:textId="41CB5E3B" w:rsidR="00C203C2" w:rsidRPr="00F50072" w:rsidRDefault="005C1D6F" w:rsidP="00C203C2">
      <w:pPr>
        <w:rPr>
          <w:b/>
          <w:color w:val="0095D5" w:themeColor="accent1"/>
          <w:lang w:val="nl-BE"/>
        </w:rPr>
      </w:pPr>
      <w:r w:rsidRPr="00F50072">
        <w:rPr>
          <w:b/>
          <w:color w:val="0095D5" w:themeColor="accent1"/>
          <w:lang w:val="nl-BE"/>
        </w:rPr>
        <w:t xml:space="preserve">Sennheiser </w:t>
      </w:r>
      <w:r w:rsidR="00F50072" w:rsidRPr="00F50072">
        <w:rPr>
          <w:b/>
          <w:color w:val="0095D5" w:themeColor="accent1"/>
          <w:lang w:val="nl-BE"/>
        </w:rPr>
        <w:t>i</w:t>
      </w:r>
      <w:r w:rsidRPr="00F50072">
        <w:rPr>
          <w:b/>
          <w:color w:val="0095D5" w:themeColor="accent1"/>
          <w:lang w:val="nl-BE"/>
        </w:rPr>
        <w:t>ntroduce</w:t>
      </w:r>
      <w:r w:rsidR="00F50072" w:rsidRPr="00F50072">
        <w:rPr>
          <w:b/>
          <w:color w:val="0095D5" w:themeColor="accent1"/>
          <w:lang w:val="nl-BE"/>
        </w:rPr>
        <w:t>ert</w:t>
      </w:r>
      <w:r w:rsidRPr="00F50072">
        <w:rPr>
          <w:b/>
          <w:color w:val="0095D5" w:themeColor="accent1"/>
          <w:lang w:val="nl-BE"/>
        </w:rPr>
        <w:t xml:space="preserve"> Wireless Planner </w:t>
      </w:r>
      <w:r w:rsidR="00F50072" w:rsidRPr="00F50072">
        <w:rPr>
          <w:b/>
          <w:color w:val="0095D5" w:themeColor="accent1"/>
          <w:lang w:val="nl-BE"/>
        </w:rPr>
        <w:t>voo</w:t>
      </w:r>
      <w:r w:rsidRPr="00F50072">
        <w:rPr>
          <w:b/>
          <w:color w:val="0095D5" w:themeColor="accent1"/>
          <w:lang w:val="nl-BE"/>
        </w:rPr>
        <w:t xml:space="preserve">r </w:t>
      </w:r>
      <w:r w:rsidR="00F50072" w:rsidRPr="00F50072">
        <w:rPr>
          <w:b/>
          <w:color w:val="0095D5" w:themeColor="accent1"/>
          <w:lang w:val="nl-BE"/>
        </w:rPr>
        <w:t>snelle, makkelijke configuratie</w:t>
      </w:r>
    </w:p>
    <w:p w14:paraId="708D6D8F" w14:textId="2DC25F1A" w:rsidR="00CF72CC" w:rsidRPr="00556511" w:rsidRDefault="005C1D6F" w:rsidP="00734884">
      <w:pPr>
        <w:rPr>
          <w:rStyle w:val="Strong"/>
          <w:lang w:val="nl-BE"/>
        </w:rPr>
      </w:pPr>
      <w:r w:rsidRPr="00556511">
        <w:rPr>
          <w:rStyle w:val="Strong"/>
          <w:lang w:val="nl-BE"/>
        </w:rPr>
        <w:t>N</w:t>
      </w:r>
      <w:r w:rsidR="00556511" w:rsidRPr="00556511">
        <w:rPr>
          <w:rStyle w:val="Strong"/>
          <w:lang w:val="nl-BE"/>
        </w:rPr>
        <w:t>i</w:t>
      </w:r>
      <w:r w:rsidRPr="00556511">
        <w:rPr>
          <w:rStyle w:val="Strong"/>
          <w:lang w:val="nl-BE"/>
        </w:rPr>
        <w:t>e</w:t>
      </w:r>
      <w:r w:rsidR="00556511" w:rsidRPr="00556511">
        <w:rPr>
          <w:rStyle w:val="Strong"/>
          <w:lang w:val="nl-BE"/>
        </w:rPr>
        <w:t>uwe webgebaseerde tool helpt klanten stap voor stap om snel een complete</w:t>
      </w:r>
      <w:r w:rsidR="00556511">
        <w:rPr>
          <w:rStyle w:val="Strong"/>
          <w:lang w:val="nl-BE"/>
        </w:rPr>
        <w:t xml:space="preserve"> </w:t>
      </w:r>
      <w:r w:rsidRPr="00556511">
        <w:rPr>
          <w:rStyle w:val="Strong"/>
          <w:lang w:val="nl-BE"/>
        </w:rPr>
        <w:t>SpeechLine Digital Wireless</w:t>
      </w:r>
      <w:r w:rsidR="00A3246A">
        <w:rPr>
          <w:rStyle w:val="Strong"/>
          <w:lang w:val="nl-BE"/>
        </w:rPr>
        <w:t>-</w:t>
      </w:r>
      <w:r w:rsidRPr="00556511">
        <w:rPr>
          <w:rStyle w:val="Strong"/>
          <w:lang w:val="nl-BE"/>
        </w:rPr>
        <w:t xml:space="preserve"> o</w:t>
      </w:r>
      <w:r w:rsidR="00556511">
        <w:rPr>
          <w:rStyle w:val="Strong"/>
          <w:lang w:val="nl-BE"/>
        </w:rPr>
        <w:t>f</w:t>
      </w:r>
      <w:r w:rsidRPr="00556511">
        <w:rPr>
          <w:rStyle w:val="Strong"/>
          <w:lang w:val="nl-BE"/>
        </w:rPr>
        <w:t xml:space="preserve"> EW-DX</w:t>
      </w:r>
      <w:r w:rsidR="00A3246A">
        <w:rPr>
          <w:rStyle w:val="Strong"/>
          <w:lang w:val="nl-BE"/>
        </w:rPr>
        <w:t>-</w:t>
      </w:r>
      <w:r w:rsidR="00556511">
        <w:rPr>
          <w:rStyle w:val="Strong"/>
          <w:lang w:val="nl-BE"/>
        </w:rPr>
        <w:t>opstelling te plannen</w:t>
      </w:r>
    </w:p>
    <w:p w14:paraId="5302C24F" w14:textId="77777777" w:rsidR="00CF72CC" w:rsidRPr="00556511" w:rsidRDefault="00CF72CC" w:rsidP="00734884">
      <w:pPr>
        <w:rPr>
          <w:rStyle w:val="Strong"/>
          <w:b w:val="0"/>
          <w:bCs w:val="0"/>
          <w:lang w:val="nl-BE"/>
        </w:rPr>
      </w:pPr>
    </w:p>
    <w:p w14:paraId="1AC70511" w14:textId="19459BAB" w:rsidR="00A77312" w:rsidRPr="00F1206F" w:rsidRDefault="00BD6DB3" w:rsidP="00F65950">
      <w:pPr>
        <w:rPr>
          <w:rStyle w:val="Strong"/>
          <w:lang w:val="nl-BE"/>
        </w:rPr>
      </w:pPr>
      <w:r>
        <w:rPr>
          <w:rStyle w:val="Strong"/>
          <w:i/>
          <w:iCs/>
          <w:lang w:val="nl-BE"/>
        </w:rPr>
        <w:t>Brussel</w:t>
      </w:r>
      <w:r w:rsidR="00FD20C6" w:rsidRPr="007D0320">
        <w:rPr>
          <w:rStyle w:val="Strong"/>
          <w:i/>
          <w:iCs/>
          <w:lang w:val="nl-BE"/>
        </w:rPr>
        <w:t xml:space="preserve">, </w:t>
      </w:r>
      <w:r w:rsidR="005C1D6F" w:rsidRPr="007D0320">
        <w:rPr>
          <w:rStyle w:val="Strong"/>
          <w:i/>
          <w:iCs/>
          <w:lang w:val="nl-BE"/>
        </w:rPr>
        <w:t>6</w:t>
      </w:r>
      <w:r w:rsidR="00556511" w:rsidRPr="007D0320">
        <w:rPr>
          <w:rStyle w:val="Strong"/>
          <w:i/>
          <w:iCs/>
          <w:lang w:val="nl-BE"/>
        </w:rPr>
        <w:t xml:space="preserve"> augustus</w:t>
      </w:r>
      <w:r w:rsidR="00FD20C6" w:rsidRPr="007D0320">
        <w:rPr>
          <w:rStyle w:val="Strong"/>
          <w:i/>
          <w:iCs/>
          <w:lang w:val="nl-BE"/>
        </w:rPr>
        <w:t xml:space="preserve"> 2025</w:t>
      </w:r>
      <w:r w:rsidR="00FD20C6" w:rsidRPr="007D0320">
        <w:rPr>
          <w:rStyle w:val="Strong"/>
          <w:lang w:val="nl-BE"/>
        </w:rPr>
        <w:t xml:space="preserve"> –</w:t>
      </w:r>
      <w:r w:rsidR="005C1D6F" w:rsidRPr="007D0320">
        <w:rPr>
          <w:rStyle w:val="Strong"/>
          <w:lang w:val="nl-BE"/>
        </w:rPr>
        <w:t xml:space="preserve"> </w:t>
      </w:r>
      <w:hyperlink r:id="rId11" w:history="1">
        <w:r w:rsidR="005C1D6F" w:rsidRPr="007D0320">
          <w:rPr>
            <w:b/>
            <w:color w:val="0095D5" w:themeColor="accent1"/>
            <w:lang w:val="nl-BE"/>
          </w:rPr>
          <w:t>Sennheiser</w:t>
        </w:r>
      </w:hyperlink>
      <w:r w:rsidR="005C1D6F" w:rsidRPr="007D0320">
        <w:rPr>
          <w:rStyle w:val="Strong"/>
          <w:bCs w:val="0"/>
          <w:lang w:val="nl-BE"/>
        </w:rPr>
        <w:t>,</w:t>
      </w:r>
      <w:r w:rsidR="005C1D6F" w:rsidRPr="007D0320">
        <w:rPr>
          <w:rStyle w:val="Strong"/>
          <w:lang w:val="nl-BE"/>
        </w:rPr>
        <w:t xml:space="preserve"> </w:t>
      </w:r>
      <w:r w:rsidR="00556511" w:rsidRPr="007D0320">
        <w:rPr>
          <w:rStyle w:val="Strong"/>
          <w:lang w:val="nl-BE"/>
        </w:rPr>
        <w:t>d</w:t>
      </w:r>
      <w:r w:rsidR="005C1D6F" w:rsidRPr="007D0320">
        <w:rPr>
          <w:rStyle w:val="Strong"/>
          <w:lang w:val="nl-BE"/>
        </w:rPr>
        <w:t xml:space="preserve">e </w:t>
      </w:r>
      <w:r w:rsidR="00556511" w:rsidRPr="007D0320">
        <w:rPr>
          <w:rStyle w:val="Strong"/>
          <w:lang w:val="nl-BE"/>
        </w:rPr>
        <w:t xml:space="preserve">eerste keuze voor geavanceerde audiotechnologie die </w:t>
      </w:r>
      <w:r w:rsidR="007D0320" w:rsidRPr="007D0320">
        <w:rPr>
          <w:rStyle w:val="Strong"/>
          <w:lang w:val="nl-BE"/>
        </w:rPr>
        <w:t>samenwerken en leren makkelijker maakt, kondigde vandaag</w:t>
      </w:r>
      <w:r w:rsidR="007D0320">
        <w:rPr>
          <w:rStyle w:val="Strong"/>
          <w:lang w:val="nl-BE"/>
        </w:rPr>
        <w:t xml:space="preserve"> zijn nieuwe, gratis online tool aan om zijn draadloze microfoonoplossingen eenvoudig te configureren</w:t>
      </w:r>
      <w:r w:rsidR="005C1D6F" w:rsidRPr="007D0320">
        <w:rPr>
          <w:rStyle w:val="Strong"/>
          <w:lang w:val="nl-BE"/>
        </w:rPr>
        <w:t xml:space="preserve">. </w:t>
      </w:r>
      <w:r w:rsidR="00C80B06" w:rsidRPr="00F1206F">
        <w:rPr>
          <w:rStyle w:val="Strong"/>
          <w:lang w:val="nl-BE"/>
        </w:rPr>
        <w:t>De zogenaamde</w:t>
      </w:r>
      <w:r w:rsidR="005C1D6F" w:rsidRPr="00F1206F">
        <w:rPr>
          <w:rStyle w:val="Strong"/>
          <w:lang w:val="nl-BE"/>
        </w:rPr>
        <w:t xml:space="preserve"> Wireless Planner</w:t>
      </w:r>
      <w:r w:rsidR="00C80B06" w:rsidRPr="00F1206F">
        <w:rPr>
          <w:rStyle w:val="Strong"/>
          <w:lang w:val="nl-BE"/>
        </w:rPr>
        <w:t xml:space="preserve"> is een </w:t>
      </w:r>
      <w:r w:rsidR="005C1D6F" w:rsidRPr="00F1206F">
        <w:rPr>
          <w:rStyle w:val="Strong"/>
          <w:lang w:val="nl-BE"/>
        </w:rPr>
        <w:t xml:space="preserve">tool </w:t>
      </w:r>
      <w:r w:rsidR="0009234F" w:rsidRPr="00F1206F">
        <w:rPr>
          <w:rStyle w:val="Strong"/>
          <w:lang w:val="nl-BE"/>
        </w:rPr>
        <w:t xml:space="preserve">die klanten die overstappen op een nieuw </w:t>
      </w:r>
      <w:r w:rsidR="005C1D6F" w:rsidRPr="00F1206F">
        <w:rPr>
          <w:rStyle w:val="Strong"/>
          <w:lang w:val="nl-BE"/>
        </w:rPr>
        <w:t>SpeechLine Digital Wireless</w:t>
      </w:r>
      <w:r w:rsidR="001C518C">
        <w:rPr>
          <w:rStyle w:val="Strong"/>
          <w:lang w:val="nl-BE"/>
        </w:rPr>
        <w:t>-</w:t>
      </w:r>
      <w:r w:rsidR="005C1D6F" w:rsidRPr="00F1206F">
        <w:rPr>
          <w:rStyle w:val="Strong"/>
          <w:lang w:val="nl-BE"/>
        </w:rPr>
        <w:t xml:space="preserve"> o</w:t>
      </w:r>
      <w:r w:rsidR="0009234F" w:rsidRPr="00F1206F">
        <w:rPr>
          <w:rStyle w:val="Strong"/>
          <w:lang w:val="nl-BE"/>
        </w:rPr>
        <w:t>f</w:t>
      </w:r>
      <w:r w:rsidR="005C1D6F" w:rsidRPr="00F1206F">
        <w:rPr>
          <w:rStyle w:val="Strong"/>
          <w:lang w:val="nl-BE"/>
        </w:rPr>
        <w:t xml:space="preserve"> EW-DX</w:t>
      </w:r>
      <w:r w:rsidR="001C518C">
        <w:rPr>
          <w:rStyle w:val="Strong"/>
          <w:lang w:val="nl-BE"/>
        </w:rPr>
        <w:t>-</w:t>
      </w:r>
      <w:r w:rsidR="005C1D6F" w:rsidRPr="00F1206F">
        <w:rPr>
          <w:rStyle w:val="Strong"/>
          <w:lang w:val="nl-BE"/>
        </w:rPr>
        <w:t>micro</w:t>
      </w:r>
      <w:r w:rsidR="0009234F" w:rsidRPr="00F1206F">
        <w:rPr>
          <w:rStyle w:val="Strong"/>
          <w:lang w:val="nl-BE"/>
        </w:rPr>
        <w:t>foon</w:t>
      </w:r>
      <w:r w:rsidR="005C1D6F" w:rsidRPr="00F1206F">
        <w:rPr>
          <w:rStyle w:val="Strong"/>
          <w:lang w:val="nl-BE"/>
        </w:rPr>
        <w:t>syst</w:t>
      </w:r>
      <w:r w:rsidR="0009234F" w:rsidRPr="00F1206F">
        <w:rPr>
          <w:rStyle w:val="Strong"/>
          <w:lang w:val="nl-BE"/>
        </w:rPr>
        <w:t>e</w:t>
      </w:r>
      <w:r w:rsidR="005C1D6F" w:rsidRPr="00F1206F">
        <w:rPr>
          <w:rStyle w:val="Strong"/>
          <w:lang w:val="nl-BE"/>
        </w:rPr>
        <w:t xml:space="preserve">em </w:t>
      </w:r>
      <w:r w:rsidR="00F1206F" w:rsidRPr="00F1206F">
        <w:rPr>
          <w:rStyle w:val="Strong"/>
          <w:lang w:val="nl-BE"/>
        </w:rPr>
        <w:t xml:space="preserve">een snelle en makkelijke manier biedt om </w:t>
      </w:r>
      <w:r w:rsidR="00F1206F">
        <w:rPr>
          <w:rStyle w:val="Strong"/>
          <w:lang w:val="nl-BE"/>
        </w:rPr>
        <w:t>de juiste</w:t>
      </w:r>
      <w:r w:rsidR="005C1D6F" w:rsidRPr="00F1206F">
        <w:rPr>
          <w:rStyle w:val="Strong"/>
          <w:lang w:val="nl-BE"/>
        </w:rPr>
        <w:t xml:space="preserve"> Sennheiser</w:t>
      </w:r>
      <w:r w:rsidR="00F1206F">
        <w:rPr>
          <w:rStyle w:val="Strong"/>
          <w:lang w:val="nl-BE"/>
        </w:rPr>
        <w:t>-oplossing te kiezen</w:t>
      </w:r>
      <w:r w:rsidR="00F70694">
        <w:rPr>
          <w:rStyle w:val="Strong"/>
          <w:lang w:val="nl-BE"/>
        </w:rPr>
        <w:t xml:space="preserve">, en </w:t>
      </w:r>
      <w:r w:rsidR="00770941">
        <w:rPr>
          <w:rStyle w:val="Strong"/>
          <w:lang w:val="nl-BE"/>
        </w:rPr>
        <w:t>hen vertelt</w:t>
      </w:r>
      <w:r w:rsidR="00541B7F">
        <w:rPr>
          <w:rStyle w:val="Strong"/>
          <w:lang w:val="nl-BE"/>
        </w:rPr>
        <w:t xml:space="preserve"> hoe deze het </w:t>
      </w:r>
      <w:r w:rsidR="00770941">
        <w:rPr>
          <w:rStyle w:val="Strong"/>
          <w:lang w:val="nl-BE"/>
        </w:rPr>
        <w:t>b</w:t>
      </w:r>
      <w:r w:rsidR="00541B7F">
        <w:rPr>
          <w:rStyle w:val="Strong"/>
          <w:lang w:val="nl-BE"/>
        </w:rPr>
        <w:t xml:space="preserve">est geconfigureerd </w:t>
      </w:r>
      <w:r w:rsidR="00770941">
        <w:rPr>
          <w:rStyle w:val="Strong"/>
          <w:lang w:val="nl-BE"/>
        </w:rPr>
        <w:t xml:space="preserve">wordt bij het uittekenen van </w:t>
      </w:r>
      <w:r w:rsidR="00D6543F">
        <w:rPr>
          <w:rStyle w:val="Strong"/>
          <w:lang w:val="nl-BE"/>
        </w:rPr>
        <w:t>onderwijs-, bedrijfs- of live-omgevingen</w:t>
      </w:r>
      <w:r w:rsidR="005C1D6F" w:rsidRPr="00F1206F">
        <w:rPr>
          <w:rStyle w:val="Strong"/>
          <w:lang w:val="nl-BE"/>
        </w:rPr>
        <w:t>.</w:t>
      </w:r>
    </w:p>
    <w:p w14:paraId="6D93A1B1" w14:textId="77777777" w:rsidR="00A77312" w:rsidRPr="00F1206F" w:rsidRDefault="00A77312" w:rsidP="00F65950">
      <w:pPr>
        <w:rPr>
          <w:rStyle w:val="Strong"/>
          <w:lang w:val="nl-BE"/>
        </w:rPr>
      </w:pPr>
    </w:p>
    <w:p w14:paraId="32B51AC5" w14:textId="636E093B" w:rsidR="005C1D6F" w:rsidRPr="007B6CD8" w:rsidRDefault="005C1D6F" w:rsidP="005C1D6F">
      <w:pPr>
        <w:rPr>
          <w:lang w:val="nl-BE"/>
        </w:rPr>
      </w:pPr>
      <w:r w:rsidRPr="00871C2A">
        <w:rPr>
          <w:lang w:val="nl-BE"/>
        </w:rPr>
        <w:t xml:space="preserve">Wireless Planner is </w:t>
      </w:r>
      <w:r w:rsidR="00D6543F" w:rsidRPr="00871C2A">
        <w:rPr>
          <w:lang w:val="nl-BE"/>
        </w:rPr>
        <w:t xml:space="preserve">ontworpen om klanten </w:t>
      </w:r>
      <w:r w:rsidR="003D23E6" w:rsidRPr="00871C2A">
        <w:rPr>
          <w:lang w:val="nl-BE"/>
        </w:rPr>
        <w:t>met een strak tijdsschema</w:t>
      </w:r>
      <w:r w:rsidR="00871C2A" w:rsidRPr="00871C2A">
        <w:rPr>
          <w:lang w:val="nl-BE"/>
        </w:rPr>
        <w:t xml:space="preserve"> te helpen om snel een</w:t>
      </w:r>
      <w:r w:rsidR="00871C2A">
        <w:rPr>
          <w:lang w:val="nl-BE"/>
        </w:rPr>
        <w:t xml:space="preserve"> Sennheiser draadloze microfoonopstelling </w:t>
      </w:r>
      <w:r w:rsidR="00F24DCC">
        <w:rPr>
          <w:lang w:val="nl-BE"/>
        </w:rPr>
        <w:t xml:space="preserve">te voltooien. </w:t>
      </w:r>
      <w:r w:rsidR="00F24DCC" w:rsidRPr="00BD6DB3">
        <w:rPr>
          <w:lang w:val="nl-BE"/>
        </w:rPr>
        <w:t>Daardoor is de tool ide</w:t>
      </w:r>
      <w:r w:rsidR="00367855" w:rsidRPr="00BD6DB3">
        <w:rPr>
          <w:lang w:val="nl-BE"/>
        </w:rPr>
        <w:t>a</w:t>
      </w:r>
      <w:r w:rsidR="00F24DCC" w:rsidRPr="00BD6DB3">
        <w:rPr>
          <w:lang w:val="nl-BE"/>
        </w:rPr>
        <w:t>al voor tijdsgevoelige projecten</w:t>
      </w:r>
      <w:r w:rsidRPr="00BD6DB3">
        <w:rPr>
          <w:lang w:val="nl-BE"/>
        </w:rPr>
        <w:t xml:space="preserve">. </w:t>
      </w:r>
      <w:r w:rsidR="0071012B" w:rsidRPr="007B6CD8">
        <w:rPr>
          <w:lang w:val="nl-BE"/>
        </w:rPr>
        <w:t>D</w:t>
      </w:r>
      <w:r w:rsidR="00E04988" w:rsidRPr="007B6CD8">
        <w:rPr>
          <w:lang w:val="nl-BE"/>
        </w:rPr>
        <w:t>ankzij d</w:t>
      </w:r>
      <w:r w:rsidRPr="007B6CD8">
        <w:rPr>
          <w:lang w:val="nl-BE"/>
        </w:rPr>
        <w:t xml:space="preserve">e </w:t>
      </w:r>
      <w:r w:rsidR="0026623F" w:rsidRPr="007B6CD8">
        <w:rPr>
          <w:lang w:val="nl-BE"/>
        </w:rPr>
        <w:t>intu</w:t>
      </w:r>
      <w:r w:rsidR="00D94E63">
        <w:rPr>
          <w:lang w:val="nl-BE"/>
        </w:rPr>
        <w:t>ï</w:t>
      </w:r>
      <w:r w:rsidR="0026623F" w:rsidRPr="007B6CD8">
        <w:rPr>
          <w:lang w:val="nl-BE"/>
        </w:rPr>
        <w:t>ti</w:t>
      </w:r>
      <w:r w:rsidR="00D94E63">
        <w:rPr>
          <w:lang w:val="nl-BE"/>
        </w:rPr>
        <w:t>e</w:t>
      </w:r>
      <w:r w:rsidR="0026623F" w:rsidRPr="007B6CD8">
        <w:rPr>
          <w:lang w:val="nl-BE"/>
        </w:rPr>
        <w:t>ve, webgebaseerde stap-voor-stapinte</w:t>
      </w:r>
      <w:r w:rsidR="00E04988" w:rsidRPr="007B6CD8">
        <w:rPr>
          <w:lang w:val="nl-BE"/>
        </w:rPr>
        <w:t xml:space="preserve">rface kunnen gebruikers </w:t>
      </w:r>
      <w:r w:rsidR="00985CC0" w:rsidRPr="007B6CD8">
        <w:rPr>
          <w:lang w:val="nl-BE"/>
        </w:rPr>
        <w:t xml:space="preserve">kanaaltelling, ontvangers, zenders, batterijen, </w:t>
      </w:r>
      <w:r w:rsidR="007B6CD8" w:rsidRPr="007B6CD8">
        <w:rPr>
          <w:lang w:val="nl-BE"/>
        </w:rPr>
        <w:t>o</w:t>
      </w:r>
      <w:r w:rsidR="007B6CD8">
        <w:rPr>
          <w:lang w:val="nl-BE"/>
        </w:rPr>
        <w:t xml:space="preserve">pladers, antennes en meer </w:t>
      </w:r>
      <w:r w:rsidR="00A01F45" w:rsidRPr="007B6CD8">
        <w:rPr>
          <w:lang w:val="nl-BE"/>
        </w:rPr>
        <w:t xml:space="preserve">selecteren om </w:t>
      </w:r>
      <w:r w:rsidR="00D31086">
        <w:rPr>
          <w:lang w:val="nl-BE"/>
        </w:rPr>
        <w:t xml:space="preserve">aan </w:t>
      </w:r>
      <w:r w:rsidR="00985CC0" w:rsidRPr="007B6CD8">
        <w:rPr>
          <w:lang w:val="nl-BE"/>
        </w:rPr>
        <w:t>hun specifieke projectvereisten te voldoen</w:t>
      </w:r>
      <w:r w:rsidRPr="007B6CD8">
        <w:rPr>
          <w:lang w:val="nl-BE"/>
        </w:rPr>
        <w:t>.</w:t>
      </w:r>
    </w:p>
    <w:p w14:paraId="3DD99583" w14:textId="77777777" w:rsidR="005C1D6F" w:rsidRPr="007B6CD8" w:rsidRDefault="005C1D6F" w:rsidP="005C1D6F">
      <w:pPr>
        <w:rPr>
          <w:lang w:val="nl-BE"/>
        </w:rPr>
      </w:pPr>
    </w:p>
    <w:p w14:paraId="68D0BE4C" w14:textId="1D8E51B6" w:rsidR="005C1D6F" w:rsidRPr="00510F6B" w:rsidRDefault="005C1D6F" w:rsidP="005C1D6F">
      <w:pPr>
        <w:rPr>
          <w:lang w:val="nl-BE"/>
        </w:rPr>
      </w:pPr>
      <w:r w:rsidRPr="002535F1">
        <w:rPr>
          <w:lang w:val="nl-BE"/>
        </w:rPr>
        <w:t>“</w:t>
      </w:r>
      <w:r w:rsidR="00E258DF" w:rsidRPr="002535F1">
        <w:rPr>
          <w:lang w:val="nl-BE"/>
        </w:rPr>
        <w:t xml:space="preserve">Voortbouwend op het succes van de </w:t>
      </w:r>
      <w:r w:rsidRPr="002535F1">
        <w:rPr>
          <w:lang w:val="nl-BE"/>
        </w:rPr>
        <w:t>Sennheiser Room Planner</w:t>
      </w:r>
      <w:r w:rsidR="002535F1" w:rsidRPr="002535F1">
        <w:rPr>
          <w:lang w:val="nl-BE"/>
        </w:rPr>
        <w:t xml:space="preserve"> willen we met onze nieuwe</w:t>
      </w:r>
      <w:r w:rsidRPr="002535F1">
        <w:rPr>
          <w:lang w:val="nl-BE"/>
        </w:rPr>
        <w:t xml:space="preserve"> Wireless Planner </w:t>
      </w:r>
      <w:r w:rsidR="002535F1" w:rsidRPr="002535F1">
        <w:rPr>
          <w:lang w:val="nl-BE"/>
        </w:rPr>
        <w:t>dezelfde gebruiksvriendelijke erv</w:t>
      </w:r>
      <w:r w:rsidR="002535F1">
        <w:rPr>
          <w:lang w:val="nl-BE"/>
        </w:rPr>
        <w:t xml:space="preserve">aring bieden </w:t>
      </w:r>
      <w:r w:rsidR="003C404B">
        <w:rPr>
          <w:lang w:val="nl-BE"/>
        </w:rPr>
        <w:t xml:space="preserve">voor klanten die een nieuw draadloos microfoonsysteem implementeren”, verklaart </w:t>
      </w:r>
      <w:r w:rsidRPr="002535F1">
        <w:rPr>
          <w:lang w:val="nl-BE"/>
        </w:rPr>
        <w:t xml:space="preserve">Simon Poulton, Product Marketing Manager, Wireless, Sennheiser. </w:t>
      </w:r>
      <w:r w:rsidRPr="00BD6DB3">
        <w:rPr>
          <w:lang w:val="nl-BE"/>
        </w:rPr>
        <w:t xml:space="preserve">“Sennheiser </w:t>
      </w:r>
      <w:r w:rsidR="00E80569" w:rsidRPr="00BD6DB3">
        <w:rPr>
          <w:lang w:val="nl-BE"/>
        </w:rPr>
        <w:t xml:space="preserve">biedt </w:t>
      </w:r>
      <w:r w:rsidR="00AE6A49" w:rsidRPr="00BD6DB3">
        <w:rPr>
          <w:lang w:val="nl-BE"/>
        </w:rPr>
        <w:t xml:space="preserve">draadloze microfoonoplossingen voor </w:t>
      </w:r>
      <w:r w:rsidR="007A5881" w:rsidRPr="00BD6DB3">
        <w:rPr>
          <w:lang w:val="nl-BE"/>
        </w:rPr>
        <w:t>alle</w:t>
      </w:r>
      <w:r w:rsidR="00AE6A49" w:rsidRPr="00BD6DB3">
        <w:rPr>
          <w:lang w:val="nl-BE"/>
        </w:rPr>
        <w:t xml:space="preserve"> gebruiksscenario</w:t>
      </w:r>
      <w:r w:rsidR="007A5881" w:rsidRPr="00BD6DB3">
        <w:rPr>
          <w:lang w:val="nl-BE"/>
        </w:rPr>
        <w:t>’s</w:t>
      </w:r>
      <w:r w:rsidR="00AE6A49" w:rsidRPr="00BD6DB3">
        <w:rPr>
          <w:lang w:val="nl-BE"/>
        </w:rPr>
        <w:t xml:space="preserve"> en omgeving</w:t>
      </w:r>
      <w:r w:rsidR="007A5881" w:rsidRPr="00BD6DB3">
        <w:rPr>
          <w:lang w:val="nl-BE"/>
        </w:rPr>
        <w:t>en</w:t>
      </w:r>
      <w:r w:rsidR="00CD340B" w:rsidRPr="00BD6DB3">
        <w:rPr>
          <w:lang w:val="nl-BE"/>
        </w:rPr>
        <w:t xml:space="preserve">. </w:t>
      </w:r>
      <w:r w:rsidR="00CD340B" w:rsidRPr="00510F6B">
        <w:rPr>
          <w:lang w:val="nl-BE"/>
        </w:rPr>
        <w:t xml:space="preserve">Daarom stelt deze gebruiksvriendelijke en tijdsbesparende tool klanten </w:t>
      </w:r>
      <w:r w:rsidR="00510F6B" w:rsidRPr="00510F6B">
        <w:rPr>
          <w:lang w:val="nl-BE"/>
        </w:rPr>
        <w:t>in staat om snel een SpeechLine Digital Wireless</w:t>
      </w:r>
      <w:r w:rsidR="00456A49">
        <w:rPr>
          <w:lang w:val="nl-BE"/>
        </w:rPr>
        <w:t>-</w:t>
      </w:r>
      <w:r w:rsidR="00510F6B" w:rsidRPr="00510F6B">
        <w:rPr>
          <w:lang w:val="nl-BE"/>
        </w:rPr>
        <w:t xml:space="preserve"> o</w:t>
      </w:r>
      <w:r w:rsidR="00875F4D">
        <w:rPr>
          <w:lang w:val="nl-BE"/>
        </w:rPr>
        <w:t>f</w:t>
      </w:r>
      <w:r w:rsidR="00510F6B" w:rsidRPr="00510F6B">
        <w:rPr>
          <w:lang w:val="nl-BE"/>
        </w:rPr>
        <w:t xml:space="preserve"> EW-DX</w:t>
      </w:r>
      <w:r w:rsidR="00456A49">
        <w:rPr>
          <w:lang w:val="nl-BE"/>
        </w:rPr>
        <w:t>-</w:t>
      </w:r>
      <w:r w:rsidR="00510F6B" w:rsidRPr="00510F6B">
        <w:rPr>
          <w:lang w:val="nl-BE"/>
        </w:rPr>
        <w:t>syste</w:t>
      </w:r>
      <w:r w:rsidR="00875F4D">
        <w:rPr>
          <w:lang w:val="nl-BE"/>
        </w:rPr>
        <w:t>e</w:t>
      </w:r>
      <w:r w:rsidR="00510F6B" w:rsidRPr="00510F6B">
        <w:rPr>
          <w:lang w:val="nl-BE"/>
        </w:rPr>
        <w:t>m te ontwerpen en configureren</w:t>
      </w:r>
      <w:r w:rsidR="00510F6B">
        <w:rPr>
          <w:lang w:val="nl-BE"/>
        </w:rPr>
        <w:t xml:space="preserve"> dat </w:t>
      </w:r>
      <w:r w:rsidR="00875F4D">
        <w:rPr>
          <w:lang w:val="nl-BE"/>
        </w:rPr>
        <w:t>expliciet</w:t>
      </w:r>
      <w:r w:rsidR="00510F6B">
        <w:rPr>
          <w:lang w:val="nl-BE"/>
        </w:rPr>
        <w:t xml:space="preserve"> </w:t>
      </w:r>
      <w:r w:rsidR="00875F4D">
        <w:rPr>
          <w:lang w:val="nl-BE"/>
        </w:rPr>
        <w:t>op hun project</w:t>
      </w:r>
      <w:r w:rsidRPr="00510F6B">
        <w:rPr>
          <w:lang w:val="nl-BE"/>
        </w:rPr>
        <w:t>n</w:t>
      </w:r>
      <w:r w:rsidR="00875F4D">
        <w:rPr>
          <w:lang w:val="nl-BE"/>
        </w:rPr>
        <w:t>o</w:t>
      </w:r>
      <w:r w:rsidRPr="00510F6B">
        <w:rPr>
          <w:lang w:val="nl-BE"/>
        </w:rPr>
        <w:t>d</w:t>
      </w:r>
      <w:r w:rsidR="00875F4D">
        <w:rPr>
          <w:lang w:val="nl-BE"/>
        </w:rPr>
        <w:t>en is afgestemd</w:t>
      </w:r>
      <w:r w:rsidRPr="00510F6B">
        <w:rPr>
          <w:lang w:val="nl-BE"/>
        </w:rPr>
        <w:t>.”</w:t>
      </w:r>
    </w:p>
    <w:p w14:paraId="23B89404" w14:textId="77777777" w:rsidR="005C1D6F" w:rsidRPr="00510F6B" w:rsidRDefault="005C1D6F" w:rsidP="005C1D6F">
      <w:pPr>
        <w:rPr>
          <w:lang w:val="nl-BE"/>
        </w:rPr>
      </w:pPr>
    </w:p>
    <w:p w14:paraId="2B21556F" w14:textId="256421A8" w:rsidR="005C1D6F" w:rsidRPr="005A1B87" w:rsidRDefault="006858A5" w:rsidP="005C1D6F">
      <w:pPr>
        <w:rPr>
          <w:lang w:val="nl-BE"/>
        </w:rPr>
      </w:pPr>
      <w:r w:rsidRPr="006858A5">
        <w:rPr>
          <w:lang w:val="nl-BE"/>
        </w:rPr>
        <w:t>Nadat een opstelling met</w:t>
      </w:r>
      <w:r w:rsidR="005C1D6F" w:rsidRPr="006858A5">
        <w:rPr>
          <w:lang w:val="nl-BE"/>
        </w:rPr>
        <w:t xml:space="preserve"> Wireless Planner</w:t>
      </w:r>
      <w:r w:rsidRPr="006858A5">
        <w:rPr>
          <w:lang w:val="nl-BE"/>
        </w:rPr>
        <w:t xml:space="preserve"> is voltooid ontvangen gebruikers een volledige samenvatting van hun ontwerp, </w:t>
      </w:r>
      <w:r>
        <w:rPr>
          <w:lang w:val="nl-BE"/>
        </w:rPr>
        <w:t>inclusief een systeemoverzicht</w:t>
      </w:r>
      <w:r w:rsidR="0058699D">
        <w:rPr>
          <w:lang w:val="nl-BE"/>
        </w:rPr>
        <w:t xml:space="preserve">, gespecifieerde stuklijst, productnamen, </w:t>
      </w:r>
      <w:r w:rsidR="00CE3514">
        <w:rPr>
          <w:lang w:val="nl-BE"/>
        </w:rPr>
        <w:t>spec</w:t>
      </w:r>
      <w:r w:rsidR="0058699D">
        <w:rPr>
          <w:lang w:val="nl-BE"/>
        </w:rPr>
        <w:t>sheets</w:t>
      </w:r>
      <w:r w:rsidR="00CE3514">
        <w:rPr>
          <w:lang w:val="nl-BE"/>
        </w:rPr>
        <w:t xml:space="preserve"> en artikelnummers</w:t>
      </w:r>
      <w:r w:rsidR="005C1D6F" w:rsidRPr="006858A5">
        <w:rPr>
          <w:lang w:val="nl-BE"/>
        </w:rPr>
        <w:t xml:space="preserve">. </w:t>
      </w:r>
      <w:r w:rsidR="00CE3514" w:rsidRPr="005A1B87">
        <w:rPr>
          <w:lang w:val="nl-BE"/>
        </w:rPr>
        <w:t xml:space="preserve">Om </w:t>
      </w:r>
      <w:r w:rsidR="005A1B87" w:rsidRPr="005A1B87">
        <w:rPr>
          <w:lang w:val="nl-BE"/>
        </w:rPr>
        <w:t>er zeker van te zijn dat elk projectdetail aan de verwachtingen van de gebruiker voldoet</w:t>
      </w:r>
      <w:r w:rsidR="005A1B87">
        <w:rPr>
          <w:lang w:val="nl-BE"/>
        </w:rPr>
        <w:t>, is indien nodig</w:t>
      </w:r>
      <w:r w:rsidR="00B1370E">
        <w:rPr>
          <w:lang w:val="nl-BE"/>
        </w:rPr>
        <w:t xml:space="preserve"> </w:t>
      </w:r>
      <w:r w:rsidR="005A1B87">
        <w:rPr>
          <w:lang w:val="nl-BE"/>
        </w:rPr>
        <w:t xml:space="preserve">ook extra ondersteuning van </w:t>
      </w:r>
      <w:r w:rsidR="008A1DDC">
        <w:rPr>
          <w:lang w:val="nl-BE"/>
        </w:rPr>
        <w:t>Sennheisers technische en verkoopsteam beschikbaar</w:t>
      </w:r>
      <w:r w:rsidR="005C1D6F" w:rsidRPr="005A1B87">
        <w:rPr>
          <w:lang w:val="nl-BE"/>
        </w:rPr>
        <w:t>.</w:t>
      </w:r>
    </w:p>
    <w:p w14:paraId="7A0502CB" w14:textId="77777777" w:rsidR="005C1D6F" w:rsidRPr="005A1B87" w:rsidRDefault="005C1D6F" w:rsidP="005C1D6F">
      <w:pPr>
        <w:rPr>
          <w:lang w:val="nl-BE"/>
        </w:rPr>
      </w:pPr>
    </w:p>
    <w:p w14:paraId="65EA0186" w14:textId="7EDBB758" w:rsidR="00BA329E" w:rsidRPr="00274445" w:rsidRDefault="005C1D6F" w:rsidP="005C1D6F">
      <w:pPr>
        <w:rPr>
          <w:lang w:val="nl-BE"/>
        </w:rPr>
      </w:pPr>
      <w:r w:rsidRPr="00274445">
        <w:rPr>
          <w:lang w:val="nl-BE"/>
        </w:rPr>
        <w:t xml:space="preserve">Sennheiser Wireless Planner is </w:t>
      </w:r>
      <w:r w:rsidR="00274445" w:rsidRPr="00274445">
        <w:rPr>
          <w:lang w:val="nl-BE"/>
        </w:rPr>
        <w:t xml:space="preserve">nu beschikbaar en is </w:t>
      </w:r>
      <w:hyperlink r:id="rId12" w:history="1">
        <w:r w:rsidR="00274445" w:rsidRPr="00976320">
          <w:rPr>
            <w:rStyle w:val="Hyperlink"/>
            <w:lang w:val="nl-BE"/>
          </w:rPr>
          <w:t>HIER</w:t>
        </w:r>
      </w:hyperlink>
      <w:r w:rsidR="00274445" w:rsidRPr="00274445">
        <w:rPr>
          <w:lang w:val="nl-BE"/>
        </w:rPr>
        <w:t xml:space="preserve"> toegankelijk.</w:t>
      </w:r>
      <w:r w:rsidRPr="00274445">
        <w:rPr>
          <w:lang w:val="nl-BE"/>
        </w:rPr>
        <w:t xml:space="preserve"> </w:t>
      </w:r>
    </w:p>
    <w:p w14:paraId="121C06B1" w14:textId="05649A95" w:rsidR="001B2226" w:rsidRPr="00377ADA" w:rsidRDefault="00377ADA" w:rsidP="005C1D6F">
      <w:pPr>
        <w:rPr>
          <w:lang w:val="nl-BE"/>
        </w:rPr>
      </w:pPr>
      <w:r w:rsidRPr="00377ADA">
        <w:rPr>
          <w:lang w:val="nl-BE"/>
        </w:rPr>
        <w:t xml:space="preserve">Meer informatie over </w:t>
      </w:r>
      <w:r w:rsidR="005C1D6F" w:rsidRPr="00377ADA">
        <w:rPr>
          <w:lang w:val="nl-BE"/>
        </w:rPr>
        <w:t xml:space="preserve">Sennheiser </w:t>
      </w:r>
      <w:r w:rsidRPr="00377ADA">
        <w:rPr>
          <w:lang w:val="nl-BE"/>
        </w:rPr>
        <w:t>en zijn draadloze oplo</w:t>
      </w:r>
      <w:r>
        <w:rPr>
          <w:lang w:val="nl-BE"/>
        </w:rPr>
        <w:t>ssingen? Ga dan naar</w:t>
      </w:r>
      <w:r w:rsidR="005C1D6F" w:rsidRPr="00377ADA">
        <w:rPr>
          <w:lang w:val="nl-BE"/>
        </w:rPr>
        <w:t xml:space="preserve"> </w:t>
      </w:r>
      <w:hyperlink r:id="rId13" w:history="1">
        <w:r w:rsidR="005C1D6F" w:rsidRPr="00377ADA">
          <w:rPr>
            <w:rStyle w:val="Hyperlink"/>
            <w:lang w:val="nl-BE"/>
          </w:rPr>
          <w:t>sennheiser.com/en-de/catalog/products/wireless-systems</w:t>
        </w:r>
      </w:hyperlink>
      <w:r w:rsidR="005C1D6F" w:rsidRPr="00377ADA">
        <w:rPr>
          <w:lang w:val="nl-BE"/>
        </w:rPr>
        <w:t>.</w:t>
      </w:r>
    </w:p>
    <w:p w14:paraId="491EBD16" w14:textId="77777777" w:rsidR="00EC2800" w:rsidRPr="00BD6DB3" w:rsidRDefault="00EC2800" w:rsidP="00734884">
      <w:pPr>
        <w:rPr>
          <w:lang w:val="nl-BE"/>
        </w:rPr>
      </w:pPr>
    </w:p>
    <w:p w14:paraId="67A3B656" w14:textId="4C262D4A" w:rsidR="00FD20C6" w:rsidRPr="00B50039" w:rsidRDefault="00AC6B2D" w:rsidP="00FD20C6">
      <w:pPr>
        <w:spacing w:line="240" w:lineRule="auto"/>
        <w:rPr>
          <w:lang w:val="nl-BE"/>
        </w:rPr>
      </w:pPr>
      <w:bookmarkStart w:id="1" w:name="_Hlk515635723"/>
      <w:r w:rsidRPr="00B50039">
        <w:rPr>
          <w:b/>
          <w:bCs/>
          <w:lang w:val="nl-BE"/>
        </w:rPr>
        <w:t>Over het merk</w:t>
      </w:r>
      <w:r w:rsidR="00FD20C6" w:rsidRPr="00B50039">
        <w:rPr>
          <w:b/>
          <w:bCs/>
          <w:lang w:val="nl-BE"/>
        </w:rPr>
        <w:t xml:space="preserve"> Sennheiser</w:t>
      </w:r>
      <w:r w:rsidR="00B50039" w:rsidRPr="00B50039">
        <w:rPr>
          <w:b/>
          <w:bCs/>
          <w:lang w:val="nl-BE"/>
        </w:rPr>
        <w:t xml:space="preserve"> </w:t>
      </w:r>
      <w:r w:rsidR="00FD20C6" w:rsidRPr="00B50039">
        <w:rPr>
          <w:b/>
          <w:bCs/>
          <w:lang w:val="nl-BE"/>
        </w:rPr>
        <w:t xml:space="preserve">– 80 </w:t>
      </w:r>
      <w:r w:rsidR="00B50039" w:rsidRPr="00B50039">
        <w:rPr>
          <w:b/>
          <w:bCs/>
          <w:lang w:val="nl-BE"/>
        </w:rPr>
        <w:t>jaar bouwen aan de toekomst van audio</w:t>
      </w:r>
    </w:p>
    <w:p w14:paraId="0E96EBB8" w14:textId="5B6136A1" w:rsidR="00FD20C6" w:rsidRPr="001B3BE2" w:rsidRDefault="00B50039" w:rsidP="00FD20C6">
      <w:pPr>
        <w:spacing w:line="240" w:lineRule="auto"/>
        <w:rPr>
          <w:lang w:val="nl-BE"/>
        </w:rPr>
      </w:pPr>
      <w:r w:rsidRPr="00C50758">
        <w:rPr>
          <w:lang w:val="nl-BE"/>
        </w:rPr>
        <w:t>Wij</w:t>
      </w:r>
      <w:r w:rsidR="0016558D">
        <w:rPr>
          <w:lang w:val="nl-BE"/>
        </w:rPr>
        <w:t xml:space="preserve"> </w:t>
      </w:r>
      <w:r w:rsidRPr="00C50758">
        <w:rPr>
          <w:lang w:val="nl-BE"/>
        </w:rPr>
        <w:t xml:space="preserve">leven en ademen </w:t>
      </w:r>
      <w:r w:rsidR="00FD20C6" w:rsidRPr="00C50758">
        <w:rPr>
          <w:lang w:val="nl-BE"/>
        </w:rPr>
        <w:t xml:space="preserve">audio. We </w:t>
      </w:r>
      <w:r w:rsidR="00C50758" w:rsidRPr="00C50758">
        <w:rPr>
          <w:lang w:val="nl-BE"/>
        </w:rPr>
        <w:t>worden gedreven door de passie om audio-oplossingen te</w:t>
      </w:r>
      <w:r w:rsidR="00C50758">
        <w:rPr>
          <w:lang w:val="nl-BE"/>
        </w:rPr>
        <w:t xml:space="preserve"> creëren die een verschil maken. </w:t>
      </w:r>
      <w:r w:rsidR="00B861B5" w:rsidRPr="00B861B5">
        <w:rPr>
          <w:lang w:val="nl-BE"/>
        </w:rPr>
        <w:t>Deze passie bracht ons van de grootste podia ter</w:t>
      </w:r>
      <w:r w:rsidR="00B861B5">
        <w:rPr>
          <w:lang w:val="nl-BE"/>
        </w:rPr>
        <w:t xml:space="preserve"> wereld tot in de stilste luisterruimtes, en maakte van</w:t>
      </w:r>
      <w:r w:rsidR="00FD20C6" w:rsidRPr="00B861B5">
        <w:rPr>
          <w:lang w:val="nl-BE"/>
        </w:rPr>
        <w:t xml:space="preserve"> Sennheiser </w:t>
      </w:r>
      <w:r w:rsidR="00B861B5">
        <w:rPr>
          <w:lang w:val="nl-BE"/>
        </w:rPr>
        <w:t xml:space="preserve">dé naam </w:t>
      </w:r>
      <w:r w:rsidR="00805849">
        <w:rPr>
          <w:lang w:val="nl-BE"/>
        </w:rPr>
        <w:t xml:space="preserve">achter audio </w:t>
      </w:r>
      <w:r w:rsidR="0016558D">
        <w:rPr>
          <w:lang w:val="nl-BE"/>
        </w:rPr>
        <w:t xml:space="preserve">die </w:t>
      </w:r>
      <w:r w:rsidR="00805849">
        <w:rPr>
          <w:lang w:val="nl-BE"/>
        </w:rPr>
        <w:t xml:space="preserve">niet alleen maar goed klinkt: hij </w:t>
      </w:r>
      <w:r w:rsidR="00805849">
        <w:rPr>
          <w:lang w:val="nl-BE"/>
        </w:rPr>
        <w:lastRenderedPageBreak/>
        <w:t xml:space="preserve">voelt ook echt. </w:t>
      </w:r>
      <w:r w:rsidR="00FD20C6" w:rsidRPr="00BD6DB3">
        <w:rPr>
          <w:lang w:val="nl-BE"/>
        </w:rPr>
        <w:t>In 2025</w:t>
      </w:r>
      <w:r w:rsidR="00134242" w:rsidRPr="00BD6DB3">
        <w:rPr>
          <w:lang w:val="nl-BE"/>
        </w:rPr>
        <w:t xml:space="preserve"> viert het merk</w:t>
      </w:r>
      <w:r w:rsidR="00FD20C6" w:rsidRPr="00BD6DB3">
        <w:rPr>
          <w:lang w:val="nl-BE"/>
        </w:rPr>
        <w:t xml:space="preserve"> Sennheiser</w:t>
      </w:r>
      <w:r w:rsidR="00134242" w:rsidRPr="00BD6DB3">
        <w:rPr>
          <w:lang w:val="nl-BE"/>
        </w:rPr>
        <w:t xml:space="preserve"> zijn 80ste verjaardag</w:t>
      </w:r>
      <w:r w:rsidR="00FD20C6" w:rsidRPr="00BD6DB3">
        <w:rPr>
          <w:lang w:val="nl-BE"/>
        </w:rPr>
        <w:t xml:space="preserve">. </w:t>
      </w:r>
      <w:r w:rsidR="00FD20C6" w:rsidRPr="00E11702">
        <w:rPr>
          <w:lang w:val="nl-BE"/>
        </w:rPr>
        <w:t>Sin</w:t>
      </w:r>
      <w:r w:rsidR="00134242" w:rsidRPr="00E11702">
        <w:rPr>
          <w:lang w:val="nl-BE"/>
        </w:rPr>
        <w:t>ds</w:t>
      </w:r>
      <w:r w:rsidR="00FD20C6" w:rsidRPr="00E11702">
        <w:rPr>
          <w:lang w:val="nl-BE"/>
        </w:rPr>
        <w:t xml:space="preserve"> 1945</w:t>
      </w:r>
      <w:r w:rsidR="00E11702" w:rsidRPr="00E11702">
        <w:rPr>
          <w:lang w:val="nl-BE"/>
        </w:rPr>
        <w:t xml:space="preserve"> staan we voor het uitbouwen van de toekomst van audio, en het bezorgen van bijzondere </w:t>
      </w:r>
      <w:r w:rsidR="00E11702">
        <w:rPr>
          <w:lang w:val="nl-BE"/>
        </w:rPr>
        <w:t xml:space="preserve">geluidservaringen aan onze klanten. </w:t>
      </w:r>
      <w:r w:rsidR="00323DD1" w:rsidRPr="00323DD1">
        <w:rPr>
          <w:lang w:val="nl-BE"/>
        </w:rPr>
        <w:t>Terwijl professionele audio-oplossingen zoals microfoons</w:t>
      </w:r>
      <w:r w:rsidR="00FD20C6" w:rsidRPr="00323DD1">
        <w:rPr>
          <w:lang w:val="nl-BE"/>
        </w:rPr>
        <w:t>, meeting</w:t>
      </w:r>
      <w:r w:rsidR="00323DD1" w:rsidRPr="00323DD1">
        <w:rPr>
          <w:lang w:val="nl-BE"/>
        </w:rPr>
        <w:t>oplossingen</w:t>
      </w:r>
      <w:r w:rsidR="00FD20C6" w:rsidRPr="00323DD1">
        <w:rPr>
          <w:lang w:val="nl-BE"/>
        </w:rPr>
        <w:t>, streamingtechnologie</w:t>
      </w:r>
      <w:r w:rsidR="00323DD1" w:rsidRPr="00323DD1">
        <w:rPr>
          <w:lang w:val="nl-BE"/>
        </w:rPr>
        <w:t>ën</w:t>
      </w:r>
      <w:r w:rsidR="00FD20C6" w:rsidRPr="00323DD1">
        <w:rPr>
          <w:lang w:val="nl-BE"/>
        </w:rPr>
        <w:t xml:space="preserve"> and monitoringsystem</w:t>
      </w:r>
      <w:r w:rsidR="0016558D">
        <w:rPr>
          <w:lang w:val="nl-BE"/>
        </w:rPr>
        <w:t>en</w:t>
      </w:r>
      <w:r w:rsidR="00FD20C6" w:rsidRPr="00323DD1">
        <w:rPr>
          <w:lang w:val="nl-BE"/>
        </w:rPr>
        <w:t xml:space="preserve"> </w:t>
      </w:r>
      <w:r w:rsidR="00323DD1" w:rsidRPr="00323DD1">
        <w:rPr>
          <w:lang w:val="nl-BE"/>
        </w:rPr>
        <w:t>deel uitmaken van de acti</w:t>
      </w:r>
      <w:r w:rsidR="00323DD1">
        <w:rPr>
          <w:lang w:val="nl-BE"/>
        </w:rPr>
        <w:t>viteiten van</w:t>
      </w:r>
      <w:r w:rsidR="001B3BE2">
        <w:rPr>
          <w:lang w:val="nl-BE"/>
        </w:rPr>
        <w:t xml:space="preserve"> </w:t>
      </w:r>
      <w:r w:rsidR="00FD20C6" w:rsidRPr="00323DD1">
        <w:rPr>
          <w:lang w:val="nl-BE"/>
        </w:rPr>
        <w:t xml:space="preserve">Sennheiser electronic SE &amp; Co. </w:t>
      </w:r>
      <w:r w:rsidR="00FD20C6" w:rsidRPr="001B3BE2">
        <w:rPr>
          <w:lang w:val="nl-BE"/>
        </w:rPr>
        <w:t xml:space="preserve">KG, </w:t>
      </w:r>
      <w:r w:rsidR="001B3BE2" w:rsidRPr="001B3BE2">
        <w:rPr>
          <w:lang w:val="nl-BE"/>
        </w:rPr>
        <w:t>worden de activiteiten met consumentenapparatuur zoals hoofdtelefoons</w:t>
      </w:r>
      <w:r w:rsidR="00FD20C6" w:rsidRPr="001B3BE2">
        <w:rPr>
          <w:lang w:val="nl-BE"/>
        </w:rPr>
        <w:t xml:space="preserve">, soundbars </w:t>
      </w:r>
      <w:r w:rsidR="001B3BE2" w:rsidRPr="001B3BE2">
        <w:rPr>
          <w:lang w:val="nl-BE"/>
        </w:rPr>
        <w:t>en</w:t>
      </w:r>
      <w:r w:rsidR="00FD20C6" w:rsidRPr="001B3BE2">
        <w:rPr>
          <w:lang w:val="nl-BE"/>
        </w:rPr>
        <w:t xml:space="preserve"> s</w:t>
      </w:r>
      <w:r w:rsidR="001B3BE2">
        <w:rPr>
          <w:lang w:val="nl-BE"/>
        </w:rPr>
        <w:t>praakver</w:t>
      </w:r>
      <w:r w:rsidR="00E9450E">
        <w:rPr>
          <w:lang w:val="nl-BE"/>
        </w:rPr>
        <w:t xml:space="preserve">sterkende </w:t>
      </w:r>
      <w:r w:rsidR="00FD20C6" w:rsidRPr="001B3BE2">
        <w:rPr>
          <w:lang w:val="nl-BE"/>
        </w:rPr>
        <w:t xml:space="preserve">hearables </w:t>
      </w:r>
      <w:r w:rsidR="00E9450E">
        <w:rPr>
          <w:lang w:val="nl-BE"/>
        </w:rPr>
        <w:t>uitgeoefend door</w:t>
      </w:r>
      <w:r w:rsidR="00FD20C6" w:rsidRPr="001B3BE2">
        <w:rPr>
          <w:lang w:val="nl-BE"/>
        </w:rPr>
        <w:t xml:space="preserve"> Sonova Holding AG </w:t>
      </w:r>
      <w:r w:rsidR="00E9450E">
        <w:rPr>
          <w:lang w:val="nl-BE"/>
        </w:rPr>
        <w:t>onder licentie van</w:t>
      </w:r>
      <w:r w:rsidR="00FD20C6" w:rsidRPr="001B3BE2">
        <w:rPr>
          <w:lang w:val="nl-BE"/>
        </w:rPr>
        <w:t xml:space="preserve"> Sennheiser. </w:t>
      </w:r>
    </w:p>
    <w:p w14:paraId="4EDDA997" w14:textId="77777777" w:rsidR="00FD20C6" w:rsidRPr="001B3BE2" w:rsidRDefault="00FD20C6" w:rsidP="00FD20C6">
      <w:pPr>
        <w:spacing w:line="240" w:lineRule="auto"/>
        <w:rPr>
          <w:lang w:val="nl-BE"/>
        </w:rPr>
      </w:pPr>
    </w:p>
    <w:p w14:paraId="28BFE517" w14:textId="77777777" w:rsidR="00FD20C6" w:rsidRPr="00BD6DB3" w:rsidRDefault="00FD20C6" w:rsidP="00FD20C6">
      <w:pPr>
        <w:spacing w:line="240" w:lineRule="auto"/>
        <w:rPr>
          <w:color w:val="0095D5" w:themeColor="accent1"/>
          <w:szCs w:val="18"/>
          <w:lang w:val="nl-BE"/>
        </w:rPr>
      </w:pPr>
      <w:hyperlink r:id="rId14" w:history="1">
        <w:r w:rsidRPr="00BD6DB3">
          <w:rPr>
            <w:rStyle w:val="Hyperlink"/>
            <w:color w:val="0095D5" w:themeColor="accent1"/>
            <w:szCs w:val="18"/>
            <w:u w:val="none"/>
            <w:lang w:val="nl-BE"/>
          </w:rPr>
          <w:t>www.sennheiser.com</w:t>
        </w:r>
      </w:hyperlink>
      <w:r w:rsidRPr="00BD6DB3">
        <w:rPr>
          <w:color w:val="0095D5" w:themeColor="accent1"/>
          <w:szCs w:val="18"/>
          <w:lang w:val="nl-BE"/>
        </w:rPr>
        <w:t xml:space="preserve"> </w:t>
      </w:r>
    </w:p>
    <w:p w14:paraId="64C47806" w14:textId="77777777" w:rsidR="00FD20C6" w:rsidRPr="00BD6DB3" w:rsidRDefault="00FD20C6" w:rsidP="00FD20C6">
      <w:pPr>
        <w:spacing w:line="240" w:lineRule="auto"/>
        <w:rPr>
          <w:color w:val="0095D5" w:themeColor="accent1"/>
          <w:szCs w:val="18"/>
          <w:lang w:val="nl-BE"/>
        </w:rPr>
      </w:pPr>
      <w:hyperlink r:id="rId15" w:history="1">
        <w:r w:rsidRPr="00BD6DB3">
          <w:rPr>
            <w:rStyle w:val="Hyperlink"/>
            <w:color w:val="0095D5" w:themeColor="accent1"/>
            <w:szCs w:val="18"/>
            <w:u w:val="none"/>
            <w:lang w:val="nl-BE"/>
          </w:rPr>
          <w:t>www.sennheiser-hearing.com</w:t>
        </w:r>
      </w:hyperlink>
    </w:p>
    <w:bookmarkEnd w:id="1"/>
    <w:p w14:paraId="0076E240" w14:textId="77777777" w:rsidR="0032600D" w:rsidRPr="00BD6DB3" w:rsidRDefault="0032600D" w:rsidP="00734884">
      <w:pPr>
        <w:pStyle w:val="About"/>
        <w:rPr>
          <w:lang w:val="nl-BE"/>
        </w:rPr>
      </w:pPr>
    </w:p>
    <w:p w14:paraId="6BD26E8A" w14:textId="77777777" w:rsidR="0032600D" w:rsidRPr="00BD6DB3" w:rsidRDefault="0032600D" w:rsidP="00734884">
      <w:pPr>
        <w:pStyle w:val="About"/>
        <w:rPr>
          <w:lang w:val="nl-BE"/>
        </w:rPr>
      </w:pPr>
    </w:p>
    <w:bookmarkEnd w:id="0"/>
    <w:p w14:paraId="0663C62D" w14:textId="1875B8B0" w:rsidR="005C1D6F" w:rsidRPr="005C1D6F" w:rsidRDefault="007A0465" w:rsidP="005C1D6F">
      <w:pPr>
        <w:pStyle w:val="Contact"/>
      </w:pPr>
      <w:r>
        <w:rPr>
          <w:b/>
        </w:rPr>
        <w:t>Wereldwijd persc</w:t>
      </w:r>
      <w:r w:rsidR="005C1D6F" w:rsidRPr="005C1D6F">
        <w:rPr>
          <w:b/>
        </w:rPr>
        <w:t>ontact</w:t>
      </w:r>
      <w:r w:rsidR="005C1D6F" w:rsidRPr="005C1D6F">
        <w:rPr>
          <w:b/>
        </w:rPr>
        <w:br/>
      </w:r>
      <w:r w:rsidR="005C1D6F" w:rsidRPr="005C1D6F">
        <w:rPr>
          <w:color w:val="0095D5"/>
        </w:rPr>
        <w:t>Jeffrey Horan</w:t>
      </w:r>
      <w:r w:rsidR="005C1D6F" w:rsidRPr="005C1D6F">
        <w:rPr>
          <w:b/>
        </w:rPr>
        <w:t xml:space="preserve"> </w:t>
      </w:r>
      <w:r w:rsidR="005C1D6F" w:rsidRPr="005C1D6F">
        <w:rPr>
          <w:b/>
        </w:rPr>
        <w:br/>
      </w:r>
      <w:r w:rsidR="005C1D6F" w:rsidRPr="005C1D6F">
        <w:t>Global PR/Media Manager Business Communication</w:t>
      </w:r>
      <w:r w:rsidR="005C1D6F" w:rsidRPr="005C1D6F">
        <w:rPr>
          <w:b/>
        </w:rPr>
        <w:br/>
      </w:r>
      <w:r w:rsidR="005C1D6F" w:rsidRPr="005C1D6F">
        <w:t xml:space="preserve"> jeffrey.horan@sennheiser.com</w:t>
      </w:r>
    </w:p>
    <w:p w14:paraId="3CB65303" w14:textId="048A5C1D" w:rsidR="005C1D6F" w:rsidRPr="005C1D6F" w:rsidRDefault="005C1D6F" w:rsidP="005C1D6F">
      <w:pPr>
        <w:pStyle w:val="Contact"/>
        <w:sectPr w:rsidR="005C1D6F" w:rsidRPr="005C1D6F" w:rsidSect="005C1D6F"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0" w:h="16840"/>
          <w:pgMar w:top="2754" w:right="2608" w:bottom="1418" w:left="1418" w:header="629" w:footer="1349" w:gutter="0"/>
          <w:cols w:space="720"/>
          <w:titlePg/>
        </w:sectPr>
      </w:pPr>
      <w:r w:rsidRPr="005C1D6F">
        <w:t>+1 860-598-753</w:t>
      </w:r>
      <w:r w:rsidR="00D439BE">
        <w:t>9</w:t>
      </w:r>
    </w:p>
    <w:p w14:paraId="0152B9A6" w14:textId="77777777" w:rsidR="00431606" w:rsidRPr="00DA5C2B" w:rsidRDefault="00431606" w:rsidP="00734884"/>
    <w:sectPr w:rsidR="00431606" w:rsidRPr="00DA5C2B" w:rsidSect="00723055">
      <w:headerReference w:type="default" r:id="rId21"/>
      <w:footerReference w:type="even" r:id="rId22"/>
      <w:headerReference w:type="first" r:id="rId23"/>
      <w:footerReference w:type="first" r:id="rId2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E2C6C7" w14:textId="77777777" w:rsidR="00864C03" w:rsidRDefault="00864C03" w:rsidP="00CA1EB9">
      <w:pPr>
        <w:spacing w:line="240" w:lineRule="auto"/>
      </w:pPr>
      <w:r>
        <w:separator/>
      </w:r>
    </w:p>
  </w:endnote>
  <w:endnote w:type="continuationSeparator" w:id="0">
    <w:p w14:paraId="57A0C42B" w14:textId="77777777" w:rsidR="00864C03" w:rsidRDefault="00864C03" w:rsidP="00CA1EB9">
      <w:pPr>
        <w:spacing w:line="240" w:lineRule="auto"/>
      </w:pPr>
      <w:r>
        <w:continuationSeparator/>
      </w:r>
    </w:p>
  </w:endnote>
  <w:endnote w:type="continuationNotice" w:id="1">
    <w:p w14:paraId="0C8BF15D" w14:textId="77777777" w:rsidR="00864C03" w:rsidRDefault="00864C0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8CEF4DA-9C03-AF42-B4E8-6D9A657FE5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AAFEB78-B993-8C4C-B39F-4FD44EB4AD5D}"/>
    <w:embedBold r:id="rId3" w:fontKey="{D2CE388A-007D-7E45-930D-F6715D4B43A0}"/>
    <w:embedItalic r:id="rId4" w:fontKey="{3A0FA95E-6020-2C4D-91BD-DBAE92588126}"/>
    <w:embedBoldItalic r:id="rId5" w:fontKey="{5CBA56A6-977F-5B4F-891D-1FA6A1ED96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86350E4-E5C7-CF48-A164-F1814F16834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8906942-7937-DC40-B30F-D7000546ED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1336E10-4082-924F-9F76-12290832C666}"/>
  </w:font>
  <w:font w:name="Sennheiser Office">
    <w:altName w:val="Cambria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0ED3712B-D003-F446-A27E-3205C7386839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4D714D54-C8CA-4241-968A-F66105F3F38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490C6" w14:textId="77777777" w:rsidR="005C1D6F" w:rsidRDefault="005C1D6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824" behindDoc="0" locked="0" layoutInCell="1" allowOverlap="1" wp14:anchorId="59A7D738" wp14:editId="16F864C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3395" cy="378460"/>
              <wp:effectExtent l="0" t="0" r="1905" b="0"/>
              <wp:wrapNone/>
              <wp:docPr id="2103949771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339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40796F" w14:textId="77777777" w:rsidR="005C1D6F" w:rsidRPr="00AF1B5C" w:rsidRDefault="005C1D6F" w:rsidP="00AF1B5C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</w:pPr>
                          <w:r w:rsidRPr="00AF1B5C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A7D7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8.85pt;height:29.8pt;z-index:2516618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" filled="f" stroked="f">
              <v:textbox style="mso-fit-shape-to-text:t" inset="0,0,0,15pt">
                <w:txbxContent>
                  <w:p w14:paraId="7D40796F" w14:textId="77777777" w:rsidR="005C1D6F" w:rsidRPr="00AF1B5C" w:rsidRDefault="005C1D6F" w:rsidP="00AF1B5C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</w:pPr>
                    <w:r w:rsidRPr="00AF1B5C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40F3" w14:textId="77777777" w:rsidR="005C1D6F" w:rsidRDefault="005C1D6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65A46BE2" wp14:editId="6FCBAFA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3395" cy="378460"/>
              <wp:effectExtent l="0" t="0" r="1905" b="0"/>
              <wp:wrapNone/>
              <wp:docPr id="551794163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339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3FBDB3" w14:textId="77777777" w:rsidR="005C1D6F" w:rsidRPr="00AF1B5C" w:rsidRDefault="005C1D6F" w:rsidP="00AF1B5C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</w:pPr>
                          <w:r w:rsidRPr="00AF1B5C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A46BE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8.85pt;height:29.8pt;z-index:2516577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" filled="f" stroked="f">
              <v:textbox style="mso-fit-shape-to-text:t" inset="0,0,0,15pt">
                <w:txbxContent>
                  <w:p w14:paraId="523FBDB3" w14:textId="77777777" w:rsidR="005C1D6F" w:rsidRPr="00AF1B5C" w:rsidRDefault="005C1D6F" w:rsidP="00AF1B5C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</w:pPr>
                    <w:r w:rsidRPr="00AF1B5C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35FA3" w14:textId="77777777" w:rsidR="005C1D6F" w:rsidRDefault="005C1D6F">
    <w:pPr>
      <w:pStyle w:val="Footer"/>
      <w:tabs>
        <w:tab w:val="left" w:pos="3068"/>
      </w:tabs>
    </w:pPr>
    <w:r>
      <w:rPr>
        <w:noProof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63B87A47" wp14:editId="3737EE5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3395" cy="378460"/>
              <wp:effectExtent l="0" t="0" r="1905" b="0"/>
              <wp:wrapNone/>
              <wp:docPr id="2030768156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339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5F862E" w14:textId="77777777" w:rsidR="005C1D6F" w:rsidRPr="00AF1B5C" w:rsidRDefault="005C1D6F" w:rsidP="00AF1B5C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</w:pPr>
                          <w:r w:rsidRPr="00AF1B5C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B87A4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8.85pt;height:29.8pt;z-index:2516608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" filled="f" stroked="f">
              <v:textbox style="mso-fit-shape-to-text:t" inset="0,0,0,15pt">
                <w:txbxContent>
                  <w:p w14:paraId="5D5F862E" w14:textId="77777777" w:rsidR="005C1D6F" w:rsidRPr="00AF1B5C" w:rsidRDefault="005C1D6F" w:rsidP="00AF1B5C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</w:pPr>
                    <w:r w:rsidRPr="00AF1B5C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928FD" w14:textId="688664FD" w:rsidR="005E52EC" w:rsidRDefault="000F69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06DD2876" wp14:editId="684A4E5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96240" cy="472440"/>
              <wp:effectExtent l="0" t="0" r="3810" b="0"/>
              <wp:wrapNone/>
              <wp:docPr id="1662609221" name="Textfeld 2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8B303D" w14:textId="25C68F92" w:rsidR="000F69BA" w:rsidRPr="000F69BA" w:rsidRDefault="000F69BA" w:rsidP="000F69BA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</w:pPr>
                          <w:r w:rsidRPr="000F69BA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DD287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9" type="#_x0000_t202" alt="Public" style="position:absolute;margin-left:0;margin-top:0;width:31.2pt;height:37.2pt;z-index:2516567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" filled="f" stroked="f">
              <v:textbox style="mso-fit-shape-to-text:t" inset="0,0,0,15pt">
                <w:txbxContent>
                  <w:p w14:paraId="7B8B303D" w14:textId="25C68F92" w:rsidR="000F69BA" w:rsidRPr="000F69BA" w:rsidRDefault="000F69BA" w:rsidP="000F69BA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</w:pPr>
                    <w:r w:rsidRPr="000F69BA"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2B31F06D" w:rsidR="00324808" w:rsidRDefault="000F69BA" w:rsidP="009031C7">
    <w:pPr>
      <w:pStyle w:val="Footer"/>
      <w:tabs>
        <w:tab w:val="left" w:pos="3068"/>
      </w:tabs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5E14E81" wp14:editId="4A3AC24A">
              <wp:simplePos x="904875" y="97250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96240" cy="472440"/>
              <wp:effectExtent l="0" t="0" r="3810" b="0"/>
              <wp:wrapNone/>
              <wp:docPr id="879748640" name="Textfeld 1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A4B086" w14:textId="7614CAF6" w:rsidR="000F69BA" w:rsidRPr="000F69BA" w:rsidRDefault="000F69BA" w:rsidP="000F69BA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</w:pPr>
                          <w:r w:rsidRPr="000F69BA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E14E81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0" type="#_x0000_t202" alt="Public" style="position:absolute;margin-left:0;margin-top:0;width:31.2pt;height:37.2pt;z-index:2516556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" filled="f" stroked="f">
              <v:textbox style="mso-fit-shape-to-text:t" inset="0,0,0,15pt">
                <w:txbxContent>
                  <w:p w14:paraId="11A4B086" w14:textId="7614CAF6" w:rsidR="000F69BA" w:rsidRPr="000F69BA" w:rsidRDefault="000F69BA" w:rsidP="000F69BA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</w:pPr>
                    <w:r w:rsidRPr="000F69BA"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24808">
      <w:rPr>
        <w:noProof/>
        <w:lang w:val="en-US"/>
      </w:rPr>
      <w:drawing>
        <wp:anchor distT="0" distB="0" distL="114300" distR="114300" simplePos="0" relativeHeight="251654656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575F8" w14:textId="77777777" w:rsidR="00864C03" w:rsidRDefault="00864C03" w:rsidP="00CA1EB9">
      <w:pPr>
        <w:spacing w:line="240" w:lineRule="auto"/>
      </w:pPr>
      <w:r>
        <w:separator/>
      </w:r>
    </w:p>
  </w:footnote>
  <w:footnote w:type="continuationSeparator" w:id="0">
    <w:p w14:paraId="19BD1A2D" w14:textId="77777777" w:rsidR="00864C03" w:rsidRDefault="00864C03" w:rsidP="00CA1EB9">
      <w:pPr>
        <w:spacing w:line="240" w:lineRule="auto"/>
      </w:pPr>
      <w:r>
        <w:continuationSeparator/>
      </w:r>
    </w:p>
  </w:footnote>
  <w:footnote w:type="continuationNotice" w:id="1">
    <w:p w14:paraId="0E5728AD" w14:textId="77777777" w:rsidR="00864C03" w:rsidRDefault="00864C0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B6971" w14:textId="77777777" w:rsidR="005C1D6F" w:rsidRDefault="005C1D6F">
    <w:pPr>
      <w:pStyle w:val="Header"/>
      <w:rPr>
        <w:color w:val="0095D5"/>
        <w:u w:color="0095D5"/>
      </w:rPr>
    </w:pPr>
    <w:r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752" behindDoc="1" locked="0" layoutInCell="1" allowOverlap="1" wp14:anchorId="503692DC" wp14:editId="58ACEE58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1" cy="431117"/>
          <wp:effectExtent l="0" t="0" r="0" b="0"/>
          <wp:wrapNone/>
          <wp:docPr id="1073741825" name="officeArt object" descr="Grafik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23" descr="Grafik 2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1" cy="4311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color w:val="0095D5"/>
        <w:u w:color="0095D5"/>
      </w:rPr>
      <w:t>Press Release</w:t>
    </w:r>
  </w:p>
  <w:p w14:paraId="1A28D53E" w14:textId="77777777" w:rsidR="005C1D6F" w:rsidRDefault="005C1D6F">
    <w:pPr>
      <w:pStyle w:val="Header"/>
    </w:pPr>
    <w:r>
      <w:rPr>
        <w:color w:val="2B579A"/>
        <w:shd w:val="clear" w:color="auto" w:fill="E6E6E6"/>
      </w:rPr>
      <w:fldChar w:fldCharType="begin"/>
    </w:r>
    <w:r>
      <w:instrText xml:space="preserve"> PAGE </w:instrText>
    </w:r>
    <w:r>
      <w:rPr>
        <w:color w:val="2B579A"/>
        <w:shd w:val="clear" w:color="auto" w:fill="E6E6E6"/>
      </w:rPr>
      <w:fldChar w:fldCharType="separate"/>
    </w:r>
    <w:r>
      <w:rPr>
        <w:noProof/>
      </w:rPr>
      <w:t>2</w:t>
    </w:r>
    <w:r>
      <w:rPr>
        <w:color w:val="2B579A"/>
        <w:shd w:val="clear" w:color="auto" w:fill="E6E6E6"/>
      </w:rP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F028B" w14:textId="77777777" w:rsidR="005C1D6F" w:rsidRDefault="005C1D6F">
    <w:pPr>
      <w:pStyle w:val="Header"/>
      <w:rPr>
        <w:color w:val="0095D5"/>
        <w:u w:color="0095D5"/>
      </w:rPr>
    </w:pPr>
    <w:r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9776" behindDoc="1" locked="0" layoutInCell="1" allowOverlap="1" wp14:anchorId="493E0017" wp14:editId="6A96572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1" cy="431117"/>
          <wp:effectExtent l="0" t="0" r="0" b="0"/>
          <wp:wrapNone/>
          <wp:docPr id="1073741826" name="officeArt object" descr="Grafik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rafik 24" descr="Grafik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1" cy="4311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color w:val="2B579A"/>
        <w:shd w:val="clear" w:color="auto" w:fill="E6E6E6"/>
      </w:rPr>
      <w:drawing>
        <wp:anchor distT="152400" distB="152400" distL="152400" distR="152400" simplePos="0" relativeHeight="251662848" behindDoc="1" locked="0" layoutInCell="1" allowOverlap="1" wp14:anchorId="249998F5" wp14:editId="338DAE2B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0" b="0"/>
          <wp:wrapNone/>
          <wp:docPr id="1073741827" name="officeArt object" descr="Grafik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Grafik 26" descr="Grafik 2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color w:val="0095D5"/>
        <w:u w:color="0095D5"/>
      </w:rPr>
      <w:t>Press Release</w:t>
    </w:r>
  </w:p>
  <w:p w14:paraId="64B17D03" w14:textId="77777777" w:rsidR="005C1D6F" w:rsidRDefault="005C1D6F">
    <w:pPr>
      <w:pStyle w:val="Header"/>
    </w:pPr>
    <w:r>
      <w:rPr>
        <w:color w:val="2B579A"/>
        <w:shd w:val="clear" w:color="auto" w:fill="E6E6E6"/>
      </w:rPr>
      <w:fldChar w:fldCharType="begin"/>
    </w:r>
    <w:r>
      <w:instrText xml:space="preserve"> PAGE </w:instrText>
    </w:r>
    <w:r>
      <w:rPr>
        <w:color w:val="2B579A"/>
        <w:shd w:val="clear" w:color="auto" w:fill="E6E6E6"/>
      </w:rPr>
      <w:fldChar w:fldCharType="separate"/>
    </w:r>
    <w:r>
      <w:rPr>
        <w:noProof/>
      </w:rPr>
      <w:t>1</w:t>
    </w:r>
    <w:r>
      <w:rPr>
        <w:color w:val="2B579A"/>
        <w:shd w:val="clear" w:color="auto" w:fill="E6E6E6"/>
      </w:rP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3632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C2B">
      <w:rPr>
        <w:color w:val="0095D5" w:themeColor="accent1"/>
      </w:rPr>
      <w:t xml:space="preserve"> RELEASE</w:t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="00DA5C2B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2608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A78AA"/>
    <w:multiLevelType w:val="multilevel"/>
    <w:tmpl w:val="CC62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783709"/>
    <w:multiLevelType w:val="multilevel"/>
    <w:tmpl w:val="3DC4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862AF8"/>
    <w:multiLevelType w:val="multilevel"/>
    <w:tmpl w:val="73B2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44149"/>
    <w:multiLevelType w:val="multilevel"/>
    <w:tmpl w:val="902C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B0B50"/>
    <w:multiLevelType w:val="multilevel"/>
    <w:tmpl w:val="7182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3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218049F"/>
    <w:multiLevelType w:val="multilevel"/>
    <w:tmpl w:val="CE7A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B646B1"/>
    <w:multiLevelType w:val="multilevel"/>
    <w:tmpl w:val="77D0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8"/>
  </w:num>
  <w:num w:numId="2" w16cid:durableId="1646861246">
    <w:abstractNumId w:val="3"/>
  </w:num>
  <w:num w:numId="3" w16cid:durableId="2046832177">
    <w:abstractNumId w:val="31"/>
  </w:num>
  <w:num w:numId="4" w16cid:durableId="215436697">
    <w:abstractNumId w:val="5"/>
  </w:num>
  <w:num w:numId="5" w16cid:durableId="1942447107">
    <w:abstractNumId w:val="26"/>
  </w:num>
  <w:num w:numId="6" w16cid:durableId="320039632">
    <w:abstractNumId w:val="13"/>
  </w:num>
  <w:num w:numId="7" w16cid:durableId="992101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2"/>
  </w:num>
  <w:num w:numId="9" w16cid:durableId="20396763">
    <w:abstractNumId w:val="20"/>
  </w:num>
  <w:num w:numId="10" w16cid:durableId="1950772919">
    <w:abstractNumId w:val="1"/>
  </w:num>
  <w:num w:numId="11" w16cid:durableId="388189607">
    <w:abstractNumId w:val="10"/>
  </w:num>
  <w:num w:numId="12" w16cid:durableId="1435444913">
    <w:abstractNumId w:val="21"/>
  </w:num>
  <w:num w:numId="13" w16cid:durableId="522667553">
    <w:abstractNumId w:val="30"/>
  </w:num>
  <w:num w:numId="14" w16cid:durableId="440077406">
    <w:abstractNumId w:val="4"/>
  </w:num>
  <w:num w:numId="15" w16cid:durableId="1511288957">
    <w:abstractNumId w:val="22"/>
  </w:num>
  <w:num w:numId="16" w16cid:durableId="1942881212">
    <w:abstractNumId w:val="15"/>
  </w:num>
  <w:num w:numId="17" w16cid:durableId="1225988470">
    <w:abstractNumId w:val="14"/>
  </w:num>
  <w:num w:numId="18" w16cid:durableId="429207705">
    <w:abstractNumId w:val="12"/>
  </w:num>
  <w:num w:numId="19" w16cid:durableId="331567409">
    <w:abstractNumId w:val="18"/>
  </w:num>
  <w:num w:numId="20" w16cid:durableId="1264610990">
    <w:abstractNumId w:val="19"/>
  </w:num>
  <w:num w:numId="21" w16cid:durableId="1074621090">
    <w:abstractNumId w:val="24"/>
  </w:num>
  <w:num w:numId="22" w16cid:durableId="291522044">
    <w:abstractNumId w:val="29"/>
  </w:num>
  <w:num w:numId="23" w16cid:durableId="61409421">
    <w:abstractNumId w:val="28"/>
  </w:num>
  <w:num w:numId="24" w16cid:durableId="1346205319">
    <w:abstractNumId w:val="9"/>
  </w:num>
  <w:num w:numId="25" w16cid:durableId="2119331737">
    <w:abstractNumId w:val="23"/>
  </w:num>
  <w:num w:numId="26" w16cid:durableId="1613707620">
    <w:abstractNumId w:val="16"/>
  </w:num>
  <w:num w:numId="27" w16cid:durableId="1182235283">
    <w:abstractNumId w:val="17"/>
  </w:num>
  <w:num w:numId="28" w16cid:durableId="304970689">
    <w:abstractNumId w:val="27"/>
  </w:num>
  <w:num w:numId="29" w16cid:durableId="425931627">
    <w:abstractNumId w:val="11"/>
  </w:num>
  <w:num w:numId="30" w16cid:durableId="1557812463">
    <w:abstractNumId w:val="0"/>
  </w:num>
  <w:num w:numId="31" w16cid:durableId="55787035">
    <w:abstractNumId w:val="6"/>
  </w:num>
  <w:num w:numId="32" w16cid:durableId="2073117837">
    <w:abstractNumId w:val="25"/>
  </w:num>
  <w:num w:numId="33" w16cid:durableId="16647013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bordersDoNotSurroundHeader/>
  <w:bordersDoNotSurroundFooter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4BC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602"/>
    <w:rsid w:val="00021722"/>
    <w:rsid w:val="0002301B"/>
    <w:rsid w:val="000235F6"/>
    <w:rsid w:val="000243F8"/>
    <w:rsid w:val="000306A6"/>
    <w:rsid w:val="00031695"/>
    <w:rsid w:val="00032C14"/>
    <w:rsid w:val="00034424"/>
    <w:rsid w:val="00035A74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3B66"/>
    <w:rsid w:val="000650C7"/>
    <w:rsid w:val="00071D44"/>
    <w:rsid w:val="00072BB8"/>
    <w:rsid w:val="00073B97"/>
    <w:rsid w:val="00080BB1"/>
    <w:rsid w:val="00082526"/>
    <w:rsid w:val="000845EB"/>
    <w:rsid w:val="000850F9"/>
    <w:rsid w:val="00086BC7"/>
    <w:rsid w:val="000870EF"/>
    <w:rsid w:val="00090449"/>
    <w:rsid w:val="00090721"/>
    <w:rsid w:val="0009234F"/>
    <w:rsid w:val="00092366"/>
    <w:rsid w:val="00093230"/>
    <w:rsid w:val="0009384F"/>
    <w:rsid w:val="00095FEA"/>
    <w:rsid w:val="000966AE"/>
    <w:rsid w:val="00096A95"/>
    <w:rsid w:val="000A054A"/>
    <w:rsid w:val="000A22B8"/>
    <w:rsid w:val="000A294B"/>
    <w:rsid w:val="000A3083"/>
    <w:rsid w:val="000A3EB4"/>
    <w:rsid w:val="000A4A99"/>
    <w:rsid w:val="000A4FA6"/>
    <w:rsid w:val="000A7058"/>
    <w:rsid w:val="000B0923"/>
    <w:rsid w:val="000B0C52"/>
    <w:rsid w:val="000B16C2"/>
    <w:rsid w:val="000B218F"/>
    <w:rsid w:val="000B32B9"/>
    <w:rsid w:val="000B5190"/>
    <w:rsid w:val="000B5B6D"/>
    <w:rsid w:val="000C07FC"/>
    <w:rsid w:val="000C1C9D"/>
    <w:rsid w:val="000C2AD8"/>
    <w:rsid w:val="000C2D6F"/>
    <w:rsid w:val="000C37B7"/>
    <w:rsid w:val="000C3C6E"/>
    <w:rsid w:val="000C3FD9"/>
    <w:rsid w:val="000C419F"/>
    <w:rsid w:val="000C49DA"/>
    <w:rsid w:val="000D07C3"/>
    <w:rsid w:val="000D0932"/>
    <w:rsid w:val="000D0A19"/>
    <w:rsid w:val="000D132E"/>
    <w:rsid w:val="000D2081"/>
    <w:rsid w:val="000D27D7"/>
    <w:rsid w:val="000D57DF"/>
    <w:rsid w:val="000D792B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4A"/>
    <w:rsid w:val="000F51B6"/>
    <w:rsid w:val="000F61E2"/>
    <w:rsid w:val="000F69BA"/>
    <w:rsid w:val="000F712D"/>
    <w:rsid w:val="000F7E49"/>
    <w:rsid w:val="00100EE1"/>
    <w:rsid w:val="001030EE"/>
    <w:rsid w:val="00103D8F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8F1"/>
    <w:rsid w:val="00117457"/>
    <w:rsid w:val="0012001D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3565"/>
    <w:rsid w:val="00133894"/>
    <w:rsid w:val="001341F0"/>
    <w:rsid w:val="00134242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50AD3"/>
    <w:rsid w:val="00151997"/>
    <w:rsid w:val="00152FA9"/>
    <w:rsid w:val="0015579D"/>
    <w:rsid w:val="00157A53"/>
    <w:rsid w:val="00161E89"/>
    <w:rsid w:val="001624CA"/>
    <w:rsid w:val="00162832"/>
    <w:rsid w:val="00163911"/>
    <w:rsid w:val="00163E4D"/>
    <w:rsid w:val="00164113"/>
    <w:rsid w:val="00165302"/>
    <w:rsid w:val="0016558D"/>
    <w:rsid w:val="0016666F"/>
    <w:rsid w:val="0016778C"/>
    <w:rsid w:val="00170244"/>
    <w:rsid w:val="0017217E"/>
    <w:rsid w:val="001747E2"/>
    <w:rsid w:val="00174BD3"/>
    <w:rsid w:val="00176EE5"/>
    <w:rsid w:val="0017710D"/>
    <w:rsid w:val="001772AE"/>
    <w:rsid w:val="00177338"/>
    <w:rsid w:val="00180A88"/>
    <w:rsid w:val="00182BE1"/>
    <w:rsid w:val="00182C69"/>
    <w:rsid w:val="00186350"/>
    <w:rsid w:val="001867C4"/>
    <w:rsid w:val="00187053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2226"/>
    <w:rsid w:val="001B36AE"/>
    <w:rsid w:val="001B3BE2"/>
    <w:rsid w:val="001B46A8"/>
    <w:rsid w:val="001B4B52"/>
    <w:rsid w:val="001B503F"/>
    <w:rsid w:val="001B6419"/>
    <w:rsid w:val="001B6B94"/>
    <w:rsid w:val="001B6D4F"/>
    <w:rsid w:val="001B7054"/>
    <w:rsid w:val="001C00CF"/>
    <w:rsid w:val="001C364F"/>
    <w:rsid w:val="001C518C"/>
    <w:rsid w:val="001C63D8"/>
    <w:rsid w:val="001C7655"/>
    <w:rsid w:val="001C7E14"/>
    <w:rsid w:val="001D09BE"/>
    <w:rsid w:val="001D1C00"/>
    <w:rsid w:val="001D4E25"/>
    <w:rsid w:val="001D6D45"/>
    <w:rsid w:val="001E0C8F"/>
    <w:rsid w:val="001E2F7C"/>
    <w:rsid w:val="001E766D"/>
    <w:rsid w:val="001F2DE6"/>
    <w:rsid w:val="001F2EA0"/>
    <w:rsid w:val="001F3001"/>
    <w:rsid w:val="001F61FF"/>
    <w:rsid w:val="001F6A46"/>
    <w:rsid w:val="002008AB"/>
    <w:rsid w:val="002018B0"/>
    <w:rsid w:val="00202E39"/>
    <w:rsid w:val="00203C58"/>
    <w:rsid w:val="00203CC8"/>
    <w:rsid w:val="00205701"/>
    <w:rsid w:val="002057CE"/>
    <w:rsid w:val="00205AD4"/>
    <w:rsid w:val="002075EF"/>
    <w:rsid w:val="00210160"/>
    <w:rsid w:val="002103F1"/>
    <w:rsid w:val="0021229B"/>
    <w:rsid w:val="00213B6E"/>
    <w:rsid w:val="002140DA"/>
    <w:rsid w:val="00214801"/>
    <w:rsid w:val="00215005"/>
    <w:rsid w:val="002155BE"/>
    <w:rsid w:val="00215E87"/>
    <w:rsid w:val="002206C4"/>
    <w:rsid w:val="0022093B"/>
    <w:rsid w:val="00220FA3"/>
    <w:rsid w:val="002220F7"/>
    <w:rsid w:val="00222C39"/>
    <w:rsid w:val="00223D3D"/>
    <w:rsid w:val="0022412A"/>
    <w:rsid w:val="00224A1D"/>
    <w:rsid w:val="00225A83"/>
    <w:rsid w:val="002264AF"/>
    <w:rsid w:val="0023030F"/>
    <w:rsid w:val="002303B5"/>
    <w:rsid w:val="002318CE"/>
    <w:rsid w:val="00231A93"/>
    <w:rsid w:val="002332F1"/>
    <w:rsid w:val="00235506"/>
    <w:rsid w:val="002356E0"/>
    <w:rsid w:val="00235C08"/>
    <w:rsid w:val="0023694B"/>
    <w:rsid w:val="0023732A"/>
    <w:rsid w:val="002375C8"/>
    <w:rsid w:val="002409B4"/>
    <w:rsid w:val="002427FA"/>
    <w:rsid w:val="00242821"/>
    <w:rsid w:val="00244D8B"/>
    <w:rsid w:val="00245322"/>
    <w:rsid w:val="002465AA"/>
    <w:rsid w:val="00246854"/>
    <w:rsid w:val="00247165"/>
    <w:rsid w:val="002502A3"/>
    <w:rsid w:val="002522DD"/>
    <w:rsid w:val="00252C7D"/>
    <w:rsid w:val="002535F1"/>
    <w:rsid w:val="00256B0B"/>
    <w:rsid w:val="00257E72"/>
    <w:rsid w:val="00261AE3"/>
    <w:rsid w:val="00262172"/>
    <w:rsid w:val="002628F4"/>
    <w:rsid w:val="002636BC"/>
    <w:rsid w:val="00263E6A"/>
    <w:rsid w:val="0026623F"/>
    <w:rsid w:val="002663B0"/>
    <w:rsid w:val="00266858"/>
    <w:rsid w:val="00267D2D"/>
    <w:rsid w:val="00270B4A"/>
    <w:rsid w:val="00271795"/>
    <w:rsid w:val="002730C4"/>
    <w:rsid w:val="00274323"/>
    <w:rsid w:val="00274445"/>
    <w:rsid w:val="00276DB9"/>
    <w:rsid w:val="00280603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917A2"/>
    <w:rsid w:val="00293F92"/>
    <w:rsid w:val="00294206"/>
    <w:rsid w:val="00295827"/>
    <w:rsid w:val="00295A02"/>
    <w:rsid w:val="00295ECB"/>
    <w:rsid w:val="00297072"/>
    <w:rsid w:val="002976C3"/>
    <w:rsid w:val="002A0160"/>
    <w:rsid w:val="002A24D0"/>
    <w:rsid w:val="002A34ED"/>
    <w:rsid w:val="002A4224"/>
    <w:rsid w:val="002A49A7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7498"/>
    <w:rsid w:val="002B7CB9"/>
    <w:rsid w:val="002B7E93"/>
    <w:rsid w:val="002C10B6"/>
    <w:rsid w:val="002C141A"/>
    <w:rsid w:val="002C4738"/>
    <w:rsid w:val="002C5251"/>
    <w:rsid w:val="002C6F4D"/>
    <w:rsid w:val="002C7064"/>
    <w:rsid w:val="002D04A9"/>
    <w:rsid w:val="002D11A8"/>
    <w:rsid w:val="002D1237"/>
    <w:rsid w:val="002D2D63"/>
    <w:rsid w:val="002D495C"/>
    <w:rsid w:val="002D6BD2"/>
    <w:rsid w:val="002D7EFC"/>
    <w:rsid w:val="002E1879"/>
    <w:rsid w:val="002E2717"/>
    <w:rsid w:val="002E3E3C"/>
    <w:rsid w:val="002E5097"/>
    <w:rsid w:val="002E5827"/>
    <w:rsid w:val="002E5F6F"/>
    <w:rsid w:val="002E6AC4"/>
    <w:rsid w:val="002E6DDE"/>
    <w:rsid w:val="002E7CBD"/>
    <w:rsid w:val="002F1F6D"/>
    <w:rsid w:val="002F6017"/>
    <w:rsid w:val="002F6C5E"/>
    <w:rsid w:val="003035C9"/>
    <w:rsid w:val="00305B63"/>
    <w:rsid w:val="003079CC"/>
    <w:rsid w:val="00307B79"/>
    <w:rsid w:val="00311C6F"/>
    <w:rsid w:val="003134C3"/>
    <w:rsid w:val="0031776F"/>
    <w:rsid w:val="00320EA4"/>
    <w:rsid w:val="00320F5A"/>
    <w:rsid w:val="00321324"/>
    <w:rsid w:val="003222F5"/>
    <w:rsid w:val="00323587"/>
    <w:rsid w:val="00323DD1"/>
    <w:rsid w:val="00324808"/>
    <w:rsid w:val="00324859"/>
    <w:rsid w:val="00325A99"/>
    <w:rsid w:val="00325EDC"/>
    <w:rsid w:val="0032600D"/>
    <w:rsid w:val="003269AA"/>
    <w:rsid w:val="00326B9C"/>
    <w:rsid w:val="00326FB8"/>
    <w:rsid w:val="003275FC"/>
    <w:rsid w:val="00327DB9"/>
    <w:rsid w:val="00330111"/>
    <w:rsid w:val="00332275"/>
    <w:rsid w:val="003330DE"/>
    <w:rsid w:val="00333880"/>
    <w:rsid w:val="00334CD0"/>
    <w:rsid w:val="00335871"/>
    <w:rsid w:val="00335FD1"/>
    <w:rsid w:val="00337412"/>
    <w:rsid w:val="00337729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078"/>
    <w:rsid w:val="003654ED"/>
    <w:rsid w:val="003665E2"/>
    <w:rsid w:val="00366E06"/>
    <w:rsid w:val="003673FF"/>
    <w:rsid w:val="00367855"/>
    <w:rsid w:val="003708EA"/>
    <w:rsid w:val="00372321"/>
    <w:rsid w:val="00373ED6"/>
    <w:rsid w:val="00373F92"/>
    <w:rsid w:val="00374E91"/>
    <w:rsid w:val="00375ACD"/>
    <w:rsid w:val="00377ADA"/>
    <w:rsid w:val="003817C6"/>
    <w:rsid w:val="003822EE"/>
    <w:rsid w:val="00382FF4"/>
    <w:rsid w:val="003831BB"/>
    <w:rsid w:val="00384EF0"/>
    <w:rsid w:val="0038582D"/>
    <w:rsid w:val="0038583A"/>
    <w:rsid w:val="00386EF4"/>
    <w:rsid w:val="00387600"/>
    <w:rsid w:val="00387744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5E96"/>
    <w:rsid w:val="003A6199"/>
    <w:rsid w:val="003A649F"/>
    <w:rsid w:val="003A75CE"/>
    <w:rsid w:val="003A78E3"/>
    <w:rsid w:val="003A7F02"/>
    <w:rsid w:val="003B085A"/>
    <w:rsid w:val="003B2F6C"/>
    <w:rsid w:val="003B6F65"/>
    <w:rsid w:val="003C29A2"/>
    <w:rsid w:val="003C404B"/>
    <w:rsid w:val="003C4DFB"/>
    <w:rsid w:val="003C5970"/>
    <w:rsid w:val="003C59A5"/>
    <w:rsid w:val="003C5BCC"/>
    <w:rsid w:val="003C699E"/>
    <w:rsid w:val="003D06A1"/>
    <w:rsid w:val="003D20E7"/>
    <w:rsid w:val="003D23E6"/>
    <w:rsid w:val="003D2DCD"/>
    <w:rsid w:val="003D5AE2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417"/>
    <w:rsid w:val="003E6A23"/>
    <w:rsid w:val="003E7FFA"/>
    <w:rsid w:val="003F16B1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850"/>
    <w:rsid w:val="00406928"/>
    <w:rsid w:val="0040697C"/>
    <w:rsid w:val="00407BBB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F36"/>
    <w:rsid w:val="004247A0"/>
    <w:rsid w:val="004258A9"/>
    <w:rsid w:val="00426705"/>
    <w:rsid w:val="00431606"/>
    <w:rsid w:val="00431785"/>
    <w:rsid w:val="004332C4"/>
    <w:rsid w:val="004336A3"/>
    <w:rsid w:val="0043430D"/>
    <w:rsid w:val="004360BC"/>
    <w:rsid w:val="004376A6"/>
    <w:rsid w:val="004403C9"/>
    <w:rsid w:val="00440B55"/>
    <w:rsid w:val="00442551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A49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3B53"/>
    <w:rsid w:val="004744AB"/>
    <w:rsid w:val="00474E4B"/>
    <w:rsid w:val="004811AF"/>
    <w:rsid w:val="00484CA7"/>
    <w:rsid w:val="004850F3"/>
    <w:rsid w:val="004852FA"/>
    <w:rsid w:val="00486075"/>
    <w:rsid w:val="00486C86"/>
    <w:rsid w:val="00490C42"/>
    <w:rsid w:val="004A0A5B"/>
    <w:rsid w:val="004A0F3A"/>
    <w:rsid w:val="004A374C"/>
    <w:rsid w:val="004A40F5"/>
    <w:rsid w:val="004B1CDD"/>
    <w:rsid w:val="004B1DEB"/>
    <w:rsid w:val="004B3EE3"/>
    <w:rsid w:val="004B4B5B"/>
    <w:rsid w:val="004B4E55"/>
    <w:rsid w:val="004B5DF2"/>
    <w:rsid w:val="004B6CDF"/>
    <w:rsid w:val="004C00DA"/>
    <w:rsid w:val="004C1393"/>
    <w:rsid w:val="004C2E18"/>
    <w:rsid w:val="004C3017"/>
    <w:rsid w:val="004C3350"/>
    <w:rsid w:val="004C4379"/>
    <w:rsid w:val="004C4C90"/>
    <w:rsid w:val="004C7F4D"/>
    <w:rsid w:val="004D1199"/>
    <w:rsid w:val="004D1EC7"/>
    <w:rsid w:val="004D2326"/>
    <w:rsid w:val="004D5594"/>
    <w:rsid w:val="004D68D5"/>
    <w:rsid w:val="004D7FC7"/>
    <w:rsid w:val="004E0A54"/>
    <w:rsid w:val="004E19A6"/>
    <w:rsid w:val="004E1DBB"/>
    <w:rsid w:val="004E2404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01C1"/>
    <w:rsid w:val="00510F6B"/>
    <w:rsid w:val="00511157"/>
    <w:rsid w:val="005124E6"/>
    <w:rsid w:val="00512E73"/>
    <w:rsid w:val="0051335A"/>
    <w:rsid w:val="00515302"/>
    <w:rsid w:val="00516431"/>
    <w:rsid w:val="00521836"/>
    <w:rsid w:val="005227A8"/>
    <w:rsid w:val="00522A1D"/>
    <w:rsid w:val="00523995"/>
    <w:rsid w:val="0052510B"/>
    <w:rsid w:val="00527761"/>
    <w:rsid w:val="00527D0B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B7F"/>
    <w:rsid w:val="00541F4C"/>
    <w:rsid w:val="00542135"/>
    <w:rsid w:val="005430FE"/>
    <w:rsid w:val="005438AB"/>
    <w:rsid w:val="0054429A"/>
    <w:rsid w:val="005445D7"/>
    <w:rsid w:val="00545A12"/>
    <w:rsid w:val="00546CED"/>
    <w:rsid w:val="00547090"/>
    <w:rsid w:val="005470C7"/>
    <w:rsid w:val="005522DB"/>
    <w:rsid w:val="00552F15"/>
    <w:rsid w:val="0055371D"/>
    <w:rsid w:val="00554321"/>
    <w:rsid w:val="00554331"/>
    <w:rsid w:val="00554E65"/>
    <w:rsid w:val="00555BE9"/>
    <w:rsid w:val="00555D7E"/>
    <w:rsid w:val="00556511"/>
    <w:rsid w:val="00556E6D"/>
    <w:rsid w:val="00560020"/>
    <w:rsid w:val="00560FAB"/>
    <w:rsid w:val="00561A8C"/>
    <w:rsid w:val="00562237"/>
    <w:rsid w:val="00562E73"/>
    <w:rsid w:val="00565E6F"/>
    <w:rsid w:val="00567C9F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0CC"/>
    <w:rsid w:val="00580709"/>
    <w:rsid w:val="00581015"/>
    <w:rsid w:val="0058340B"/>
    <w:rsid w:val="00583AAC"/>
    <w:rsid w:val="00584432"/>
    <w:rsid w:val="00584491"/>
    <w:rsid w:val="00584E31"/>
    <w:rsid w:val="005853C0"/>
    <w:rsid w:val="005855F6"/>
    <w:rsid w:val="00585911"/>
    <w:rsid w:val="0058699D"/>
    <w:rsid w:val="00587BEB"/>
    <w:rsid w:val="005902FB"/>
    <w:rsid w:val="00591BF4"/>
    <w:rsid w:val="00595E9B"/>
    <w:rsid w:val="005969BF"/>
    <w:rsid w:val="005979C1"/>
    <w:rsid w:val="005A009C"/>
    <w:rsid w:val="005A0B2C"/>
    <w:rsid w:val="005A1341"/>
    <w:rsid w:val="005A1B87"/>
    <w:rsid w:val="005A29D1"/>
    <w:rsid w:val="005A3459"/>
    <w:rsid w:val="005A45EC"/>
    <w:rsid w:val="005B0260"/>
    <w:rsid w:val="005B0DE7"/>
    <w:rsid w:val="005B18BE"/>
    <w:rsid w:val="005B3FAB"/>
    <w:rsid w:val="005B510A"/>
    <w:rsid w:val="005C1D6F"/>
    <w:rsid w:val="005C1F67"/>
    <w:rsid w:val="005C2339"/>
    <w:rsid w:val="005C2B93"/>
    <w:rsid w:val="005C3127"/>
    <w:rsid w:val="005C346B"/>
    <w:rsid w:val="005C40E7"/>
    <w:rsid w:val="005C5F30"/>
    <w:rsid w:val="005C61ED"/>
    <w:rsid w:val="005C698C"/>
    <w:rsid w:val="005C6E3D"/>
    <w:rsid w:val="005C7CCC"/>
    <w:rsid w:val="005C7ECC"/>
    <w:rsid w:val="005D0C92"/>
    <w:rsid w:val="005D1CF6"/>
    <w:rsid w:val="005D25AD"/>
    <w:rsid w:val="005D295A"/>
    <w:rsid w:val="005D571F"/>
    <w:rsid w:val="005D67E5"/>
    <w:rsid w:val="005D7B43"/>
    <w:rsid w:val="005E0BA4"/>
    <w:rsid w:val="005E34A2"/>
    <w:rsid w:val="005E4083"/>
    <w:rsid w:val="005E52EC"/>
    <w:rsid w:val="005E7059"/>
    <w:rsid w:val="005F01C0"/>
    <w:rsid w:val="005F2A2F"/>
    <w:rsid w:val="005F375F"/>
    <w:rsid w:val="005F4346"/>
    <w:rsid w:val="005F6031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6469"/>
    <w:rsid w:val="00626BE3"/>
    <w:rsid w:val="00627B1F"/>
    <w:rsid w:val="00631B22"/>
    <w:rsid w:val="00632D9C"/>
    <w:rsid w:val="00633157"/>
    <w:rsid w:val="00633754"/>
    <w:rsid w:val="00633AA3"/>
    <w:rsid w:val="0063731D"/>
    <w:rsid w:val="006373DD"/>
    <w:rsid w:val="006428E8"/>
    <w:rsid w:val="00642E89"/>
    <w:rsid w:val="00643EC2"/>
    <w:rsid w:val="00643F2B"/>
    <w:rsid w:val="00645368"/>
    <w:rsid w:val="006478D9"/>
    <w:rsid w:val="006502F1"/>
    <w:rsid w:val="006508D8"/>
    <w:rsid w:val="0065108C"/>
    <w:rsid w:val="00651772"/>
    <w:rsid w:val="006519BC"/>
    <w:rsid w:val="00654348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80116"/>
    <w:rsid w:val="00680E6C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58A5"/>
    <w:rsid w:val="00686D52"/>
    <w:rsid w:val="00687FA7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58C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41F8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09EB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1582"/>
    <w:rsid w:val="006E233E"/>
    <w:rsid w:val="006E296E"/>
    <w:rsid w:val="006E37F8"/>
    <w:rsid w:val="006E58DB"/>
    <w:rsid w:val="006E6108"/>
    <w:rsid w:val="006E63CF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03EC0"/>
    <w:rsid w:val="00704FBB"/>
    <w:rsid w:val="00705A75"/>
    <w:rsid w:val="007076FE"/>
    <w:rsid w:val="0071012B"/>
    <w:rsid w:val="00711B05"/>
    <w:rsid w:val="00713160"/>
    <w:rsid w:val="0071422C"/>
    <w:rsid w:val="00714695"/>
    <w:rsid w:val="007155FA"/>
    <w:rsid w:val="00720C00"/>
    <w:rsid w:val="007210EC"/>
    <w:rsid w:val="00723055"/>
    <w:rsid w:val="0072330B"/>
    <w:rsid w:val="007237E9"/>
    <w:rsid w:val="00724E7B"/>
    <w:rsid w:val="007260A8"/>
    <w:rsid w:val="00730716"/>
    <w:rsid w:val="007321DA"/>
    <w:rsid w:val="00732331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2D25"/>
    <w:rsid w:val="007511E9"/>
    <w:rsid w:val="00752310"/>
    <w:rsid w:val="0075529A"/>
    <w:rsid w:val="007572BF"/>
    <w:rsid w:val="007607F1"/>
    <w:rsid w:val="0076082D"/>
    <w:rsid w:val="00760995"/>
    <w:rsid w:val="007639C9"/>
    <w:rsid w:val="00764266"/>
    <w:rsid w:val="007659E8"/>
    <w:rsid w:val="00765A2F"/>
    <w:rsid w:val="007664CF"/>
    <w:rsid w:val="00766548"/>
    <w:rsid w:val="00766E21"/>
    <w:rsid w:val="007671C9"/>
    <w:rsid w:val="00767404"/>
    <w:rsid w:val="00770941"/>
    <w:rsid w:val="00770A3F"/>
    <w:rsid w:val="00770EAF"/>
    <w:rsid w:val="00771818"/>
    <w:rsid w:val="00771AFA"/>
    <w:rsid w:val="00772686"/>
    <w:rsid w:val="0077282F"/>
    <w:rsid w:val="007728ED"/>
    <w:rsid w:val="00776157"/>
    <w:rsid w:val="0078056C"/>
    <w:rsid w:val="0078066D"/>
    <w:rsid w:val="007806DE"/>
    <w:rsid w:val="007813E9"/>
    <w:rsid w:val="00781630"/>
    <w:rsid w:val="00781A5D"/>
    <w:rsid w:val="00782317"/>
    <w:rsid w:val="0078327C"/>
    <w:rsid w:val="007834E1"/>
    <w:rsid w:val="00785695"/>
    <w:rsid w:val="00786EA4"/>
    <w:rsid w:val="0078782A"/>
    <w:rsid w:val="00790A42"/>
    <w:rsid w:val="0079263F"/>
    <w:rsid w:val="00792A93"/>
    <w:rsid w:val="00793211"/>
    <w:rsid w:val="0079333F"/>
    <w:rsid w:val="00796EF7"/>
    <w:rsid w:val="007A0465"/>
    <w:rsid w:val="007A071C"/>
    <w:rsid w:val="007A0C84"/>
    <w:rsid w:val="007A2D75"/>
    <w:rsid w:val="007A53BD"/>
    <w:rsid w:val="007A5881"/>
    <w:rsid w:val="007A5DEA"/>
    <w:rsid w:val="007A5F92"/>
    <w:rsid w:val="007A642B"/>
    <w:rsid w:val="007B0147"/>
    <w:rsid w:val="007B1E1A"/>
    <w:rsid w:val="007B3C94"/>
    <w:rsid w:val="007B4E6C"/>
    <w:rsid w:val="007B6CD8"/>
    <w:rsid w:val="007C007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320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304A"/>
    <w:rsid w:val="007E3807"/>
    <w:rsid w:val="007E45D0"/>
    <w:rsid w:val="007E6066"/>
    <w:rsid w:val="007E69C7"/>
    <w:rsid w:val="007E6EAA"/>
    <w:rsid w:val="007E7DBE"/>
    <w:rsid w:val="007F2068"/>
    <w:rsid w:val="007F2B18"/>
    <w:rsid w:val="007F53DD"/>
    <w:rsid w:val="007F580A"/>
    <w:rsid w:val="007F6DB1"/>
    <w:rsid w:val="007F6F71"/>
    <w:rsid w:val="007F7CFB"/>
    <w:rsid w:val="00800E20"/>
    <w:rsid w:val="0080313B"/>
    <w:rsid w:val="008042D1"/>
    <w:rsid w:val="00805849"/>
    <w:rsid w:val="0080672A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1708"/>
    <w:rsid w:val="00822591"/>
    <w:rsid w:val="00823C71"/>
    <w:rsid w:val="008246A3"/>
    <w:rsid w:val="0082648A"/>
    <w:rsid w:val="00826B6A"/>
    <w:rsid w:val="00826BC7"/>
    <w:rsid w:val="008309B5"/>
    <w:rsid w:val="008314C9"/>
    <w:rsid w:val="00831FC2"/>
    <w:rsid w:val="0083215E"/>
    <w:rsid w:val="00834966"/>
    <w:rsid w:val="00835C42"/>
    <w:rsid w:val="00835C5B"/>
    <w:rsid w:val="00842874"/>
    <w:rsid w:val="00842A37"/>
    <w:rsid w:val="00842A7D"/>
    <w:rsid w:val="00850503"/>
    <w:rsid w:val="008514C4"/>
    <w:rsid w:val="008521C4"/>
    <w:rsid w:val="0085476F"/>
    <w:rsid w:val="0085524E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C03"/>
    <w:rsid w:val="00864FA6"/>
    <w:rsid w:val="00867A15"/>
    <w:rsid w:val="00871C2A"/>
    <w:rsid w:val="00872518"/>
    <w:rsid w:val="00872FC5"/>
    <w:rsid w:val="00873628"/>
    <w:rsid w:val="00874214"/>
    <w:rsid w:val="0087566E"/>
    <w:rsid w:val="00875F4D"/>
    <w:rsid w:val="00876681"/>
    <w:rsid w:val="0087681E"/>
    <w:rsid w:val="0087735B"/>
    <w:rsid w:val="00880465"/>
    <w:rsid w:val="00880B94"/>
    <w:rsid w:val="00880BFE"/>
    <w:rsid w:val="00881089"/>
    <w:rsid w:val="0088387D"/>
    <w:rsid w:val="00883DAB"/>
    <w:rsid w:val="00886E20"/>
    <w:rsid w:val="008902D5"/>
    <w:rsid w:val="00892E5C"/>
    <w:rsid w:val="00892E5F"/>
    <w:rsid w:val="008936EE"/>
    <w:rsid w:val="00893768"/>
    <w:rsid w:val="008948CE"/>
    <w:rsid w:val="0089554C"/>
    <w:rsid w:val="008A0600"/>
    <w:rsid w:val="008A1DDC"/>
    <w:rsid w:val="008A2E98"/>
    <w:rsid w:val="008A34D2"/>
    <w:rsid w:val="008A3BF3"/>
    <w:rsid w:val="008A508E"/>
    <w:rsid w:val="008A5362"/>
    <w:rsid w:val="008B05C7"/>
    <w:rsid w:val="008B0CC7"/>
    <w:rsid w:val="008B1581"/>
    <w:rsid w:val="008B2C36"/>
    <w:rsid w:val="008B302E"/>
    <w:rsid w:val="008B3DD9"/>
    <w:rsid w:val="008B4CAF"/>
    <w:rsid w:val="008B54DB"/>
    <w:rsid w:val="008B566A"/>
    <w:rsid w:val="008B5C48"/>
    <w:rsid w:val="008B7F64"/>
    <w:rsid w:val="008C067C"/>
    <w:rsid w:val="008C155C"/>
    <w:rsid w:val="008C1F16"/>
    <w:rsid w:val="008C66CF"/>
    <w:rsid w:val="008C672C"/>
    <w:rsid w:val="008D2A16"/>
    <w:rsid w:val="008D3436"/>
    <w:rsid w:val="008D372F"/>
    <w:rsid w:val="008D4754"/>
    <w:rsid w:val="008D5AF9"/>
    <w:rsid w:val="008D5B56"/>
    <w:rsid w:val="008D6CAB"/>
    <w:rsid w:val="008E225E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F05B5"/>
    <w:rsid w:val="008F0C1A"/>
    <w:rsid w:val="008F25E1"/>
    <w:rsid w:val="008F2FC9"/>
    <w:rsid w:val="008F3CED"/>
    <w:rsid w:val="008F3D0C"/>
    <w:rsid w:val="008F4E1F"/>
    <w:rsid w:val="008F559F"/>
    <w:rsid w:val="0090049E"/>
    <w:rsid w:val="00901209"/>
    <w:rsid w:val="00902F4D"/>
    <w:rsid w:val="00902FA2"/>
    <w:rsid w:val="009031C7"/>
    <w:rsid w:val="00903E5E"/>
    <w:rsid w:val="0090726E"/>
    <w:rsid w:val="00907443"/>
    <w:rsid w:val="0090773D"/>
    <w:rsid w:val="00910046"/>
    <w:rsid w:val="00910E86"/>
    <w:rsid w:val="00912C15"/>
    <w:rsid w:val="0091343F"/>
    <w:rsid w:val="0091572C"/>
    <w:rsid w:val="00917FDF"/>
    <w:rsid w:val="00920106"/>
    <w:rsid w:val="00920598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1E2C"/>
    <w:rsid w:val="0094247D"/>
    <w:rsid w:val="009430C4"/>
    <w:rsid w:val="009431C2"/>
    <w:rsid w:val="00945E93"/>
    <w:rsid w:val="00946585"/>
    <w:rsid w:val="00946B67"/>
    <w:rsid w:val="009501E8"/>
    <w:rsid w:val="00952155"/>
    <w:rsid w:val="0095341C"/>
    <w:rsid w:val="00955763"/>
    <w:rsid w:val="00956166"/>
    <w:rsid w:val="0095658A"/>
    <w:rsid w:val="00956C66"/>
    <w:rsid w:val="00957B9D"/>
    <w:rsid w:val="009608D0"/>
    <w:rsid w:val="00962054"/>
    <w:rsid w:val="00963927"/>
    <w:rsid w:val="0096404E"/>
    <w:rsid w:val="00964682"/>
    <w:rsid w:val="0096494F"/>
    <w:rsid w:val="0097052A"/>
    <w:rsid w:val="0097112C"/>
    <w:rsid w:val="00972F50"/>
    <w:rsid w:val="00973F93"/>
    <w:rsid w:val="00975170"/>
    <w:rsid w:val="0097538C"/>
    <w:rsid w:val="00976320"/>
    <w:rsid w:val="00977493"/>
    <w:rsid w:val="00980AE4"/>
    <w:rsid w:val="0098150B"/>
    <w:rsid w:val="00984598"/>
    <w:rsid w:val="00984DD8"/>
    <w:rsid w:val="0098517E"/>
    <w:rsid w:val="00985CC0"/>
    <w:rsid w:val="009869D4"/>
    <w:rsid w:val="009871A4"/>
    <w:rsid w:val="009878A2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767A"/>
    <w:rsid w:val="009A7A23"/>
    <w:rsid w:val="009B0541"/>
    <w:rsid w:val="009B0D27"/>
    <w:rsid w:val="009B2A56"/>
    <w:rsid w:val="009B3664"/>
    <w:rsid w:val="009B36A8"/>
    <w:rsid w:val="009B39CA"/>
    <w:rsid w:val="009B3EDB"/>
    <w:rsid w:val="009B6BB2"/>
    <w:rsid w:val="009B7FBE"/>
    <w:rsid w:val="009C04F4"/>
    <w:rsid w:val="009C1012"/>
    <w:rsid w:val="009C18E8"/>
    <w:rsid w:val="009C323E"/>
    <w:rsid w:val="009C45A2"/>
    <w:rsid w:val="009C4C43"/>
    <w:rsid w:val="009C59FD"/>
    <w:rsid w:val="009C638A"/>
    <w:rsid w:val="009C761B"/>
    <w:rsid w:val="009D0077"/>
    <w:rsid w:val="009D1CB7"/>
    <w:rsid w:val="009D3419"/>
    <w:rsid w:val="009D47AF"/>
    <w:rsid w:val="009D6528"/>
    <w:rsid w:val="009D6AD5"/>
    <w:rsid w:val="009D79D0"/>
    <w:rsid w:val="009E0D1F"/>
    <w:rsid w:val="009E27A6"/>
    <w:rsid w:val="009E3461"/>
    <w:rsid w:val="009E3C44"/>
    <w:rsid w:val="009E3E90"/>
    <w:rsid w:val="009E7A10"/>
    <w:rsid w:val="009F136E"/>
    <w:rsid w:val="009F3673"/>
    <w:rsid w:val="009F37DC"/>
    <w:rsid w:val="009F46BC"/>
    <w:rsid w:val="009F57AF"/>
    <w:rsid w:val="009F5DCE"/>
    <w:rsid w:val="009F7EAC"/>
    <w:rsid w:val="00A000B8"/>
    <w:rsid w:val="00A0040B"/>
    <w:rsid w:val="00A01336"/>
    <w:rsid w:val="00A01932"/>
    <w:rsid w:val="00A01F45"/>
    <w:rsid w:val="00A01F7B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2C4"/>
    <w:rsid w:val="00A21595"/>
    <w:rsid w:val="00A22CED"/>
    <w:rsid w:val="00A25FBA"/>
    <w:rsid w:val="00A26180"/>
    <w:rsid w:val="00A26B3B"/>
    <w:rsid w:val="00A3246A"/>
    <w:rsid w:val="00A325C4"/>
    <w:rsid w:val="00A32E81"/>
    <w:rsid w:val="00A34699"/>
    <w:rsid w:val="00A35CF8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42B7"/>
    <w:rsid w:val="00A76721"/>
    <w:rsid w:val="00A769F5"/>
    <w:rsid w:val="00A77312"/>
    <w:rsid w:val="00A80512"/>
    <w:rsid w:val="00A80575"/>
    <w:rsid w:val="00A8155F"/>
    <w:rsid w:val="00A82AC2"/>
    <w:rsid w:val="00A84B2B"/>
    <w:rsid w:val="00A853A7"/>
    <w:rsid w:val="00A8551F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3B29"/>
    <w:rsid w:val="00AA4F06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00BE"/>
    <w:rsid w:val="00AC1205"/>
    <w:rsid w:val="00AC1CAF"/>
    <w:rsid w:val="00AC3FD7"/>
    <w:rsid w:val="00AC401E"/>
    <w:rsid w:val="00AC44E7"/>
    <w:rsid w:val="00AC4501"/>
    <w:rsid w:val="00AC4E77"/>
    <w:rsid w:val="00AC6B2D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E6A49"/>
    <w:rsid w:val="00AF09A5"/>
    <w:rsid w:val="00AF60B1"/>
    <w:rsid w:val="00AF7E18"/>
    <w:rsid w:val="00B00842"/>
    <w:rsid w:val="00B022E0"/>
    <w:rsid w:val="00B03042"/>
    <w:rsid w:val="00B04067"/>
    <w:rsid w:val="00B0525D"/>
    <w:rsid w:val="00B055CC"/>
    <w:rsid w:val="00B05B29"/>
    <w:rsid w:val="00B069D9"/>
    <w:rsid w:val="00B06A05"/>
    <w:rsid w:val="00B06B26"/>
    <w:rsid w:val="00B06EAE"/>
    <w:rsid w:val="00B13700"/>
    <w:rsid w:val="00B1370E"/>
    <w:rsid w:val="00B13D27"/>
    <w:rsid w:val="00B13E99"/>
    <w:rsid w:val="00B17689"/>
    <w:rsid w:val="00B17EE0"/>
    <w:rsid w:val="00B2032E"/>
    <w:rsid w:val="00B20769"/>
    <w:rsid w:val="00B20E88"/>
    <w:rsid w:val="00B21D9D"/>
    <w:rsid w:val="00B2342E"/>
    <w:rsid w:val="00B2530B"/>
    <w:rsid w:val="00B25453"/>
    <w:rsid w:val="00B2607F"/>
    <w:rsid w:val="00B30AE0"/>
    <w:rsid w:val="00B31C81"/>
    <w:rsid w:val="00B33C82"/>
    <w:rsid w:val="00B3544D"/>
    <w:rsid w:val="00B36AF0"/>
    <w:rsid w:val="00B3748D"/>
    <w:rsid w:val="00B41730"/>
    <w:rsid w:val="00B42689"/>
    <w:rsid w:val="00B4363F"/>
    <w:rsid w:val="00B476AD"/>
    <w:rsid w:val="00B50039"/>
    <w:rsid w:val="00B50440"/>
    <w:rsid w:val="00B50D66"/>
    <w:rsid w:val="00B51083"/>
    <w:rsid w:val="00B5217E"/>
    <w:rsid w:val="00B52691"/>
    <w:rsid w:val="00B54653"/>
    <w:rsid w:val="00B54828"/>
    <w:rsid w:val="00B56D8B"/>
    <w:rsid w:val="00B5711C"/>
    <w:rsid w:val="00B5748B"/>
    <w:rsid w:val="00B6096F"/>
    <w:rsid w:val="00B61DB2"/>
    <w:rsid w:val="00B658A8"/>
    <w:rsid w:val="00B66775"/>
    <w:rsid w:val="00B701F7"/>
    <w:rsid w:val="00B706E8"/>
    <w:rsid w:val="00B74CE0"/>
    <w:rsid w:val="00B75F35"/>
    <w:rsid w:val="00B76701"/>
    <w:rsid w:val="00B76B99"/>
    <w:rsid w:val="00B77E8D"/>
    <w:rsid w:val="00B816FE"/>
    <w:rsid w:val="00B81749"/>
    <w:rsid w:val="00B837A4"/>
    <w:rsid w:val="00B843F1"/>
    <w:rsid w:val="00B84D93"/>
    <w:rsid w:val="00B85593"/>
    <w:rsid w:val="00B861B5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29E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D1602"/>
    <w:rsid w:val="00BD2220"/>
    <w:rsid w:val="00BD4911"/>
    <w:rsid w:val="00BD50B4"/>
    <w:rsid w:val="00BD50EA"/>
    <w:rsid w:val="00BD55B0"/>
    <w:rsid w:val="00BD59FC"/>
    <w:rsid w:val="00BD5E46"/>
    <w:rsid w:val="00BD69A1"/>
    <w:rsid w:val="00BD6AA5"/>
    <w:rsid w:val="00BD6DB3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3D86"/>
    <w:rsid w:val="00BF520E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2F13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3C2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758"/>
    <w:rsid w:val="00C50C5F"/>
    <w:rsid w:val="00C50D82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4EFC"/>
    <w:rsid w:val="00C65C73"/>
    <w:rsid w:val="00C66339"/>
    <w:rsid w:val="00C72BBA"/>
    <w:rsid w:val="00C73A94"/>
    <w:rsid w:val="00C74117"/>
    <w:rsid w:val="00C75488"/>
    <w:rsid w:val="00C75CA9"/>
    <w:rsid w:val="00C76D79"/>
    <w:rsid w:val="00C77723"/>
    <w:rsid w:val="00C77D48"/>
    <w:rsid w:val="00C8099E"/>
    <w:rsid w:val="00C80B06"/>
    <w:rsid w:val="00C823D6"/>
    <w:rsid w:val="00C839D3"/>
    <w:rsid w:val="00C85083"/>
    <w:rsid w:val="00C8546B"/>
    <w:rsid w:val="00C87FE6"/>
    <w:rsid w:val="00C90C40"/>
    <w:rsid w:val="00C91ACD"/>
    <w:rsid w:val="00C931A2"/>
    <w:rsid w:val="00C94578"/>
    <w:rsid w:val="00C963F8"/>
    <w:rsid w:val="00C9649E"/>
    <w:rsid w:val="00C969AF"/>
    <w:rsid w:val="00C97987"/>
    <w:rsid w:val="00C97BC4"/>
    <w:rsid w:val="00CA1643"/>
    <w:rsid w:val="00CA1EB9"/>
    <w:rsid w:val="00CA397E"/>
    <w:rsid w:val="00CA446A"/>
    <w:rsid w:val="00CA535D"/>
    <w:rsid w:val="00CA6340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340B"/>
    <w:rsid w:val="00CD5053"/>
    <w:rsid w:val="00CD5497"/>
    <w:rsid w:val="00CD5F7D"/>
    <w:rsid w:val="00CD6108"/>
    <w:rsid w:val="00CD61E3"/>
    <w:rsid w:val="00CD6E04"/>
    <w:rsid w:val="00CD7514"/>
    <w:rsid w:val="00CE24C7"/>
    <w:rsid w:val="00CE2593"/>
    <w:rsid w:val="00CE31F8"/>
    <w:rsid w:val="00CE3514"/>
    <w:rsid w:val="00CE47AA"/>
    <w:rsid w:val="00CE4E9C"/>
    <w:rsid w:val="00CE5729"/>
    <w:rsid w:val="00CE65B0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75B"/>
    <w:rsid w:val="00D1483E"/>
    <w:rsid w:val="00D14CAB"/>
    <w:rsid w:val="00D1718B"/>
    <w:rsid w:val="00D1775F"/>
    <w:rsid w:val="00D17D42"/>
    <w:rsid w:val="00D22EA6"/>
    <w:rsid w:val="00D245A7"/>
    <w:rsid w:val="00D25043"/>
    <w:rsid w:val="00D25D6A"/>
    <w:rsid w:val="00D25F97"/>
    <w:rsid w:val="00D27D88"/>
    <w:rsid w:val="00D31086"/>
    <w:rsid w:val="00D325D1"/>
    <w:rsid w:val="00D35469"/>
    <w:rsid w:val="00D371A8"/>
    <w:rsid w:val="00D37825"/>
    <w:rsid w:val="00D37A55"/>
    <w:rsid w:val="00D42B51"/>
    <w:rsid w:val="00D439BE"/>
    <w:rsid w:val="00D446D4"/>
    <w:rsid w:val="00D44A1A"/>
    <w:rsid w:val="00D460AE"/>
    <w:rsid w:val="00D46459"/>
    <w:rsid w:val="00D465F2"/>
    <w:rsid w:val="00D4710A"/>
    <w:rsid w:val="00D47A9A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9B1"/>
    <w:rsid w:val="00D62E03"/>
    <w:rsid w:val="00D644ED"/>
    <w:rsid w:val="00D6543F"/>
    <w:rsid w:val="00D65C76"/>
    <w:rsid w:val="00D66D44"/>
    <w:rsid w:val="00D72D96"/>
    <w:rsid w:val="00D73612"/>
    <w:rsid w:val="00D80672"/>
    <w:rsid w:val="00D806B8"/>
    <w:rsid w:val="00D80A6A"/>
    <w:rsid w:val="00D80B51"/>
    <w:rsid w:val="00D82D5F"/>
    <w:rsid w:val="00D8315B"/>
    <w:rsid w:val="00D833BC"/>
    <w:rsid w:val="00D843A0"/>
    <w:rsid w:val="00D848EF"/>
    <w:rsid w:val="00D84B03"/>
    <w:rsid w:val="00D866B6"/>
    <w:rsid w:val="00D9246A"/>
    <w:rsid w:val="00D92568"/>
    <w:rsid w:val="00D94389"/>
    <w:rsid w:val="00D94E63"/>
    <w:rsid w:val="00D95391"/>
    <w:rsid w:val="00D973AF"/>
    <w:rsid w:val="00D97B9A"/>
    <w:rsid w:val="00DA0045"/>
    <w:rsid w:val="00DA1157"/>
    <w:rsid w:val="00DA1339"/>
    <w:rsid w:val="00DA2132"/>
    <w:rsid w:val="00DA233F"/>
    <w:rsid w:val="00DA4716"/>
    <w:rsid w:val="00DA5C2B"/>
    <w:rsid w:val="00DA5CB2"/>
    <w:rsid w:val="00DA61FA"/>
    <w:rsid w:val="00DA6AE5"/>
    <w:rsid w:val="00DA6C29"/>
    <w:rsid w:val="00DA75B1"/>
    <w:rsid w:val="00DA779A"/>
    <w:rsid w:val="00DA7CA1"/>
    <w:rsid w:val="00DB4CA1"/>
    <w:rsid w:val="00DB5631"/>
    <w:rsid w:val="00DB569D"/>
    <w:rsid w:val="00DB6903"/>
    <w:rsid w:val="00DC17E0"/>
    <w:rsid w:val="00DC642E"/>
    <w:rsid w:val="00DC69CF"/>
    <w:rsid w:val="00DC6E90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E6524"/>
    <w:rsid w:val="00DF1EB3"/>
    <w:rsid w:val="00DF4F97"/>
    <w:rsid w:val="00DF53B8"/>
    <w:rsid w:val="00DF5534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988"/>
    <w:rsid w:val="00E04D00"/>
    <w:rsid w:val="00E0511C"/>
    <w:rsid w:val="00E059B3"/>
    <w:rsid w:val="00E07414"/>
    <w:rsid w:val="00E10FBC"/>
    <w:rsid w:val="00E111F2"/>
    <w:rsid w:val="00E11702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D81"/>
    <w:rsid w:val="00E2285F"/>
    <w:rsid w:val="00E22D55"/>
    <w:rsid w:val="00E233E0"/>
    <w:rsid w:val="00E24922"/>
    <w:rsid w:val="00E255D6"/>
    <w:rsid w:val="00E258DF"/>
    <w:rsid w:val="00E26CDA"/>
    <w:rsid w:val="00E2798A"/>
    <w:rsid w:val="00E32CED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1BFA"/>
    <w:rsid w:val="00E62809"/>
    <w:rsid w:val="00E62B62"/>
    <w:rsid w:val="00E6301A"/>
    <w:rsid w:val="00E631B7"/>
    <w:rsid w:val="00E63719"/>
    <w:rsid w:val="00E638BA"/>
    <w:rsid w:val="00E64067"/>
    <w:rsid w:val="00E65A3D"/>
    <w:rsid w:val="00E708D9"/>
    <w:rsid w:val="00E71C82"/>
    <w:rsid w:val="00E7221E"/>
    <w:rsid w:val="00E7288A"/>
    <w:rsid w:val="00E75E3B"/>
    <w:rsid w:val="00E80569"/>
    <w:rsid w:val="00E80EB2"/>
    <w:rsid w:val="00E83353"/>
    <w:rsid w:val="00E83F28"/>
    <w:rsid w:val="00E851FD"/>
    <w:rsid w:val="00E86685"/>
    <w:rsid w:val="00E90A33"/>
    <w:rsid w:val="00E92CF1"/>
    <w:rsid w:val="00E93413"/>
    <w:rsid w:val="00E9450E"/>
    <w:rsid w:val="00E94C02"/>
    <w:rsid w:val="00E95B59"/>
    <w:rsid w:val="00E9621B"/>
    <w:rsid w:val="00E96227"/>
    <w:rsid w:val="00EA072B"/>
    <w:rsid w:val="00EA212C"/>
    <w:rsid w:val="00EA2FA4"/>
    <w:rsid w:val="00EA33F7"/>
    <w:rsid w:val="00EA38A6"/>
    <w:rsid w:val="00EA42E5"/>
    <w:rsid w:val="00EA5920"/>
    <w:rsid w:val="00EA72B2"/>
    <w:rsid w:val="00EB032C"/>
    <w:rsid w:val="00EB04D5"/>
    <w:rsid w:val="00EB2AC6"/>
    <w:rsid w:val="00EB4123"/>
    <w:rsid w:val="00EB49F1"/>
    <w:rsid w:val="00EB6084"/>
    <w:rsid w:val="00EB67AD"/>
    <w:rsid w:val="00EC2800"/>
    <w:rsid w:val="00EC2F3A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B84"/>
    <w:rsid w:val="00ED3915"/>
    <w:rsid w:val="00ED460D"/>
    <w:rsid w:val="00ED5510"/>
    <w:rsid w:val="00ED5654"/>
    <w:rsid w:val="00ED6176"/>
    <w:rsid w:val="00ED648F"/>
    <w:rsid w:val="00ED7E61"/>
    <w:rsid w:val="00EE0940"/>
    <w:rsid w:val="00EE0A5E"/>
    <w:rsid w:val="00EE22F5"/>
    <w:rsid w:val="00EE2B94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0B51"/>
    <w:rsid w:val="00F02C70"/>
    <w:rsid w:val="00F04130"/>
    <w:rsid w:val="00F04786"/>
    <w:rsid w:val="00F07328"/>
    <w:rsid w:val="00F07D53"/>
    <w:rsid w:val="00F11310"/>
    <w:rsid w:val="00F11479"/>
    <w:rsid w:val="00F1206F"/>
    <w:rsid w:val="00F1277B"/>
    <w:rsid w:val="00F1300C"/>
    <w:rsid w:val="00F13B95"/>
    <w:rsid w:val="00F14C04"/>
    <w:rsid w:val="00F1798E"/>
    <w:rsid w:val="00F21E95"/>
    <w:rsid w:val="00F2241B"/>
    <w:rsid w:val="00F23A6D"/>
    <w:rsid w:val="00F2427F"/>
    <w:rsid w:val="00F24D05"/>
    <w:rsid w:val="00F24DCC"/>
    <w:rsid w:val="00F2726E"/>
    <w:rsid w:val="00F31887"/>
    <w:rsid w:val="00F3270A"/>
    <w:rsid w:val="00F32B21"/>
    <w:rsid w:val="00F33DD9"/>
    <w:rsid w:val="00F34688"/>
    <w:rsid w:val="00F355EA"/>
    <w:rsid w:val="00F36BA9"/>
    <w:rsid w:val="00F4039B"/>
    <w:rsid w:val="00F40787"/>
    <w:rsid w:val="00F41998"/>
    <w:rsid w:val="00F43E67"/>
    <w:rsid w:val="00F443E5"/>
    <w:rsid w:val="00F45AA6"/>
    <w:rsid w:val="00F45F5C"/>
    <w:rsid w:val="00F4678F"/>
    <w:rsid w:val="00F46D2D"/>
    <w:rsid w:val="00F47860"/>
    <w:rsid w:val="00F4793F"/>
    <w:rsid w:val="00F47AA5"/>
    <w:rsid w:val="00F50072"/>
    <w:rsid w:val="00F50560"/>
    <w:rsid w:val="00F50AAD"/>
    <w:rsid w:val="00F53653"/>
    <w:rsid w:val="00F53B56"/>
    <w:rsid w:val="00F53D2F"/>
    <w:rsid w:val="00F5416D"/>
    <w:rsid w:val="00F54DC7"/>
    <w:rsid w:val="00F54F29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704D0"/>
    <w:rsid w:val="00F70694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6C7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3AF1"/>
    <w:rsid w:val="00FC5257"/>
    <w:rsid w:val="00FC5AA4"/>
    <w:rsid w:val="00FC67FA"/>
    <w:rsid w:val="00FC6AC1"/>
    <w:rsid w:val="00FC7CD9"/>
    <w:rsid w:val="00FC7F33"/>
    <w:rsid w:val="00FD0CE9"/>
    <w:rsid w:val="00FD1923"/>
    <w:rsid w:val="00FD20C6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0734"/>
    <w:rsid w:val="00FF0D9A"/>
    <w:rsid w:val="00FF1E5F"/>
    <w:rsid w:val="00FF3D08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3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6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6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5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nnheiser.com/en-de/catalog/products/wireless-systems" TargetMode="External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irelessplanner.sennheiser.com/" TargetMode="Externa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nnheiser.com/" TargetMode="External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30177-BC4B-4158-AFBA-B581B7DADA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docMetadata/LabelInfo.xml><?xml version="1.0" encoding="utf-8"?>
<clbl:labelList xmlns:clbl="http://schemas.microsoft.com/office/2020/mipLabelMetadata">
  <clbl:label id="{633cbf82-b979-478d-8f42-ffc892e59dc3}" enabled="0" method="" siteId="{633cbf82-b979-478d-8f42-ffc892e59dc3}" removed="1"/>
  <clbl:label id="{8256f1d4-5789-4108-8c05-1f45eff5b9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573</Words>
  <Characters>3267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Noemie Desmet</cp:lastModifiedBy>
  <cp:revision>3</cp:revision>
  <cp:lastPrinted>2025-08-07T11:00:00Z</cp:lastPrinted>
  <dcterms:created xsi:type="dcterms:W3CDTF">2025-08-07T11:00:00Z</dcterms:created>
  <dcterms:modified xsi:type="dcterms:W3CDTF">2025-08-07T11:00:00Z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346fe620,63196745,409fab1b</vt:lpwstr>
  </property>
  <property fmtid="{D5CDD505-2E9C-101B-9397-08002B2CF9AE}" pid="5" name="ClassificationContentMarkingFooterFontProps">
    <vt:lpwstr>#c3c3c3,11,Sennheiser Office</vt:lpwstr>
  </property>
  <property fmtid="{D5CDD505-2E9C-101B-9397-08002B2CF9AE}" pid="6" name="ClassificationContentMarkingFooterText">
    <vt:lpwstr>Public</vt:lpwstr>
  </property>
</Properties>
</file>